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877" w:rsidRDefault="007D6F63">
      <w:pPr>
        <w:adjustRightInd w:val="0"/>
        <w:snapToGrid w:val="0"/>
        <w:jc w:val="center"/>
        <w:rPr>
          <w:rFonts w:ascii="微软雅黑" w:eastAsia="微软雅黑" w:hAnsi="微软雅黑"/>
          <w:b/>
          <w:color w:val="000000" w:themeColor="text1"/>
          <w:sz w:val="28"/>
          <w:szCs w:val="28"/>
        </w:rPr>
      </w:pPr>
      <w:r>
        <w:rPr>
          <w:rFonts w:ascii="微软雅黑" w:eastAsia="微软雅黑" w:hAnsi="微软雅黑" w:hint="eastAsia"/>
          <w:b/>
          <w:color w:val="000000" w:themeColor="text1"/>
          <w:sz w:val="28"/>
          <w:szCs w:val="28"/>
        </w:rPr>
        <w:t>四</w:t>
      </w:r>
      <w:proofErr w:type="gramStart"/>
      <w:r>
        <w:rPr>
          <w:rFonts w:ascii="微软雅黑" w:eastAsia="微软雅黑" w:hAnsi="微软雅黑" w:hint="eastAsia"/>
          <w:b/>
          <w:color w:val="000000" w:themeColor="text1"/>
          <w:sz w:val="28"/>
          <w:szCs w:val="28"/>
        </w:rPr>
        <w:t>达时代</w:t>
      </w:r>
      <w:proofErr w:type="gramEnd"/>
      <w:r>
        <w:rPr>
          <w:rFonts w:ascii="微软雅黑" w:eastAsia="微软雅黑" w:hAnsi="微软雅黑" w:hint="eastAsia"/>
          <w:b/>
          <w:color w:val="000000" w:themeColor="text1"/>
          <w:sz w:val="28"/>
          <w:szCs w:val="28"/>
        </w:rPr>
        <w:t>集团招聘简章</w:t>
      </w:r>
    </w:p>
    <w:p w:rsidR="00206877" w:rsidRDefault="007D6F63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公司介绍</w:t>
      </w:r>
    </w:p>
    <w:p w:rsidR="00206877" w:rsidRDefault="007D6F63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四</w:t>
      </w:r>
      <w:proofErr w:type="gramStart"/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达时代</w:t>
      </w:r>
      <w:proofErr w:type="gramEnd"/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创立于1988年，总部位于中国北京，是国家认定的高新技术企业和“国家文化出口重点企业”，也是国内广电行业唯一获得国家对外承包工程经营资质的民营企业，连续五年跻身“福布斯中国潜力企业排行榜”。凭借对行业的深刻理解和准确把握，依托其全面而高水平的产品、技术和运营团队，把数字电视整体解决方案、数字电视增值业务、广电网络的投资与运营作为重点关注领域和发展方向，取得重大进展，成为集系统集成、技术提供和网络运营于一身的传媒集团。</w:t>
      </w:r>
    </w:p>
    <w:p w:rsidR="00206877" w:rsidRPr="00CE1FA6" w:rsidRDefault="007D6F63" w:rsidP="00CE1FA6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四</w:t>
      </w:r>
      <w:proofErr w:type="gramStart"/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达时代</w:t>
      </w:r>
      <w:bookmarkStart w:id="0" w:name="OLE_LINK111"/>
      <w:bookmarkStart w:id="1" w:name="OLE_LINK101"/>
      <w:bookmarkStart w:id="2" w:name="OLE_LINK110"/>
      <w:proofErr w:type="gramEnd"/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已在南非、尼日利亚、肯尼亚、坦桑尼亚、乌干达等30多个非洲国家注册成立公司</w:t>
      </w:r>
      <w:bookmarkEnd w:id="0"/>
      <w:bookmarkEnd w:id="1"/>
      <w:bookmarkEnd w:id="2"/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和开展数字电视运营，发展用户超过</w:t>
      </w:r>
      <w:r w:rsidR="008B1DCA">
        <w:rPr>
          <w:rFonts w:ascii="微软雅黑" w:eastAsia="微软雅黑" w:hAnsi="微软雅黑" w:hint="eastAsia"/>
          <w:color w:val="000000" w:themeColor="text1"/>
          <w:sz w:val="18"/>
          <w:szCs w:val="18"/>
        </w:rPr>
        <w:t>1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0</w:t>
      </w:r>
      <w:r w:rsidR="008B1DCA">
        <w:rPr>
          <w:rFonts w:ascii="微软雅黑" w:eastAsia="微软雅黑" w:hAnsi="微软雅黑" w:hint="eastAsia"/>
          <w:color w:val="000000" w:themeColor="text1"/>
          <w:sz w:val="18"/>
          <w:szCs w:val="18"/>
        </w:rPr>
        <w:t>0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0万，成为中国海外广播电视领域覆盖国家最多、用户增长最快、内容传输最多的运营公司。通过四</w:t>
      </w:r>
      <w:proofErr w:type="gramStart"/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达时代</w:t>
      </w:r>
      <w:proofErr w:type="gramEnd"/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的品牌与服务，丰富和改变着非洲人民的精神文化生活，向着成为全球有影响力的传媒集团迈进。</w:t>
      </w:r>
    </w:p>
    <w:p w:rsidR="00206877" w:rsidRDefault="007D6F63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四</w:t>
      </w:r>
      <w:proofErr w:type="gramStart"/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达时代</w:t>
      </w:r>
      <w:proofErr w:type="gramEnd"/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非洲项目概况</w:t>
      </w:r>
    </w:p>
    <w:p w:rsidR="00206877" w:rsidRDefault="007D6F63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四</w:t>
      </w:r>
      <w:proofErr w:type="gramStart"/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达时代</w:t>
      </w:r>
      <w:proofErr w:type="gramEnd"/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采用数字电视技术，建立星地（地面无线数字技术）结合，技术先进、功能强大、开放安全的无线数字宽带综合信息平台，运营付费电视业务、移动多媒体业务、无线互联网业务、终端产品销售，并向海外国家和商用广播电视机构提供数字信号传输服务。</w:t>
      </w:r>
    </w:p>
    <w:p w:rsidR="00206877" w:rsidRDefault="007D6F63">
      <w:pPr>
        <w:adjustRightInd w:val="0"/>
        <w:snapToGrid w:val="0"/>
        <w:ind w:firstLineChars="236" w:firstLine="425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1、建成星地结合的网络体系。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建成1</w:t>
      </w:r>
      <w:r w:rsidR="00CE1FA6">
        <w:rPr>
          <w:rFonts w:ascii="微软雅黑" w:eastAsia="微软雅黑" w:hAnsi="微软雅黑" w:hint="eastAsia"/>
          <w:color w:val="000000" w:themeColor="text1"/>
          <w:sz w:val="18"/>
          <w:szCs w:val="18"/>
        </w:rPr>
        <w:t>4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个地球卫星上行站，信号覆盖非洲和欧洲的全部及亚洲的部分地区；在中国、尼日利亚、坦桑尼亚等地建成5个大型数字电视播控中心；建成</w:t>
      </w:r>
      <w:r w:rsidR="00CE1FA6">
        <w:rPr>
          <w:rFonts w:ascii="微软雅黑" w:eastAsia="微软雅黑" w:hAnsi="微软雅黑" w:hint="eastAsia"/>
          <w:color w:val="000000" w:themeColor="text1"/>
          <w:sz w:val="18"/>
          <w:szCs w:val="18"/>
        </w:rPr>
        <w:t>230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座数字电视发射台。</w:t>
      </w:r>
    </w:p>
    <w:p w:rsidR="00206877" w:rsidRDefault="007D6F63">
      <w:pPr>
        <w:adjustRightInd w:val="0"/>
        <w:snapToGrid w:val="0"/>
        <w:ind w:firstLineChars="250" w:firstLine="45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2、网络运营项目全面展开。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在30多个国家成立公司，并获得数字电视及移动多媒体业务运营牌照；在南非、卢旺达、乌干达、尼日利亚、坦桑尼亚、肯尼亚、莫桑比克等</w:t>
      </w:r>
      <w:r w:rsidR="00CE1FA6">
        <w:rPr>
          <w:rFonts w:ascii="微软雅黑" w:eastAsia="微软雅黑" w:hAnsi="微软雅黑" w:hint="eastAsia"/>
          <w:color w:val="000000" w:themeColor="text1"/>
          <w:sz w:val="18"/>
          <w:szCs w:val="18"/>
        </w:rPr>
        <w:t>18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个国家正式开展了数字电视运营，用户超过</w:t>
      </w:r>
      <w:r w:rsidR="00C60945">
        <w:rPr>
          <w:rFonts w:ascii="微软雅黑" w:eastAsia="微软雅黑" w:hAnsi="微软雅黑" w:hint="eastAsia"/>
          <w:color w:val="000000" w:themeColor="text1"/>
          <w:sz w:val="18"/>
          <w:szCs w:val="18"/>
        </w:rPr>
        <w:t>10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00万，并在加纳、加蓬、苏丹等国家进行运营项目合作的前期推进工作。</w:t>
      </w:r>
    </w:p>
    <w:p w:rsidR="00206877" w:rsidRDefault="007D6F63">
      <w:pPr>
        <w:adjustRightInd w:val="0"/>
        <w:snapToGrid w:val="0"/>
        <w:ind w:firstLineChars="236" w:firstLine="425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3、三位一体的营销模式不断完善。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营业厅超过200家，便利店3000多家，代理商</w:t>
      </w:r>
      <w:r w:rsidR="00C60945">
        <w:rPr>
          <w:rFonts w:ascii="微软雅黑" w:eastAsia="微软雅黑" w:hAnsi="微软雅黑" w:hint="eastAsia"/>
          <w:color w:val="000000" w:themeColor="text1"/>
          <w:sz w:val="18"/>
          <w:szCs w:val="18"/>
        </w:rPr>
        <w:t>超过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5000个。</w:t>
      </w:r>
    </w:p>
    <w:p w:rsidR="00206877" w:rsidRDefault="007D6F63">
      <w:pPr>
        <w:adjustRightInd w:val="0"/>
        <w:snapToGrid w:val="0"/>
        <w:ind w:firstLineChars="236" w:firstLine="425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4、建起有中国文化特色、符合当地主流人群需要的内容平台。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包括国际知名频道、非洲本地频道、中国主流媒体频道以及四达自办频道等4</w:t>
      </w:r>
      <w:r w:rsidR="00CE1FA6">
        <w:rPr>
          <w:rFonts w:ascii="微软雅黑" w:eastAsia="微软雅黑" w:hAnsi="微软雅黑" w:hint="eastAsia"/>
          <w:color w:val="000000" w:themeColor="text1"/>
          <w:sz w:val="18"/>
          <w:szCs w:val="18"/>
        </w:rPr>
        <w:t>80套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。节目涵盖综合、新闻、影视、娱乐、体育、儿童、时尚、音乐、宗教等类型。语种涉及英语、法语、葡语、汉语及非洲本地语等8种语言。</w:t>
      </w:r>
    </w:p>
    <w:p w:rsidR="00206877" w:rsidRDefault="007D6F63">
      <w:pPr>
        <w:adjustRightInd w:val="0"/>
        <w:snapToGrid w:val="0"/>
        <w:ind w:firstLineChars="236" w:firstLine="425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四</w:t>
      </w:r>
      <w:proofErr w:type="gramStart"/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达时代</w:t>
      </w:r>
      <w:proofErr w:type="gramEnd"/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非洲项目促进了非洲数字电视的跨越式发展，增进了中非之间的文化交流与合作，加深了中国与非洲国家的友谊，引起国内外广泛关注。李长春、刘云山、李源潮等中央领导同志分别到四</w:t>
      </w:r>
      <w:proofErr w:type="gramStart"/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达海外非洲项目国</w:t>
      </w:r>
      <w:proofErr w:type="gramEnd"/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视察了非洲项目，并对四</w:t>
      </w:r>
      <w:proofErr w:type="gramStart"/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达今后</w:t>
      </w:r>
      <w:proofErr w:type="gramEnd"/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的发展做出了重要指示。此外，中联部、外交部、商务部、文化部、</w:t>
      </w:r>
      <w:proofErr w:type="gramStart"/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国家发改委</w:t>
      </w:r>
      <w:proofErr w:type="gramEnd"/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、国家广电总局、国家开发银行、中国进出口银行、北京广电局和中国驻外大使们也多次到访四达时代。2011至201</w:t>
      </w:r>
      <w:r w:rsidR="008B1DCA">
        <w:rPr>
          <w:rFonts w:ascii="微软雅黑" w:eastAsia="微软雅黑" w:hAnsi="微软雅黑" w:hint="eastAsia"/>
          <w:color w:val="000000" w:themeColor="text1"/>
          <w:sz w:val="18"/>
          <w:szCs w:val="18"/>
        </w:rPr>
        <w:t>7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年，四</w:t>
      </w:r>
      <w:proofErr w:type="gramStart"/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达时代</w:t>
      </w:r>
      <w:proofErr w:type="gramEnd"/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在北京连续举办了</w:t>
      </w:r>
      <w:r w:rsidR="008B1DCA">
        <w:rPr>
          <w:rFonts w:ascii="微软雅黑" w:eastAsia="微软雅黑" w:hAnsi="微软雅黑" w:hint="eastAsia"/>
          <w:color w:val="000000" w:themeColor="text1"/>
          <w:sz w:val="18"/>
          <w:szCs w:val="18"/>
        </w:rPr>
        <w:t>七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届非洲数字电视发展高峰论坛，来自40个非洲国家广电行业的嘉宾出席论坛，积极推动了非洲数字电视事业的发展。</w:t>
      </w:r>
    </w:p>
    <w:p w:rsidR="00206877" w:rsidRDefault="00206877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</w:p>
    <w:p w:rsidR="00206877" w:rsidRDefault="007D6F63">
      <w:pPr>
        <w:adjustRightInd w:val="0"/>
        <w:snapToGrid w:val="0"/>
        <w:jc w:val="left"/>
        <w:rPr>
          <w:rFonts w:ascii="微软雅黑" w:eastAsia="微软雅黑" w:hAnsi="微软雅黑"/>
          <w:b/>
          <w:bCs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详情请登录公司官网：</w:t>
      </w:r>
    </w:p>
    <w:p w:rsidR="00206877" w:rsidRDefault="007D6F63">
      <w:pPr>
        <w:adjustRightInd w:val="0"/>
        <w:snapToGrid w:val="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bookmarkStart w:id="3" w:name="OLE_LINK9"/>
      <w:bookmarkStart w:id="4" w:name="OLE_LINK10"/>
      <w:bookmarkEnd w:id="3"/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公司官网：</w:t>
      </w:r>
      <w:bookmarkEnd w:id="4"/>
      <w:r w:rsidR="00691974"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HYPERLINK "http://www.startimes.com.cn/" </w:instrText>
      </w:r>
      <w:r w:rsidR="00691974">
        <w:rPr>
          <w:color w:val="000000" w:themeColor="text1"/>
        </w:rPr>
        <w:fldChar w:fldCharType="separate"/>
      </w:r>
      <w:r>
        <w:rPr>
          <w:rStyle w:val="15"/>
          <w:rFonts w:ascii="微软雅黑" w:eastAsia="微软雅黑" w:hAnsi="微软雅黑" w:hint="eastAsia"/>
          <w:color w:val="000000" w:themeColor="text1"/>
          <w:sz w:val="18"/>
          <w:szCs w:val="18"/>
          <w:u w:val="single"/>
        </w:rPr>
        <w:t>http://www.startimes.com.cn/</w:t>
      </w:r>
      <w:r w:rsidR="00691974">
        <w:rPr>
          <w:color w:val="000000" w:themeColor="text1"/>
        </w:rPr>
        <w:fldChar w:fldCharType="end"/>
      </w:r>
    </w:p>
    <w:p w:rsidR="00206877" w:rsidRPr="00D32FF7" w:rsidRDefault="007D6F63">
      <w:pPr>
        <w:adjustRightInd w:val="0"/>
        <w:snapToGrid w:val="0"/>
        <w:jc w:val="left"/>
        <w:rPr>
          <w:rFonts w:ascii="微软雅黑" w:eastAsia="微软雅黑" w:hAnsi="微软雅黑"/>
          <w:b/>
          <w:bCs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简历接收邮箱：</w:t>
      </w:r>
      <w:r w:rsidR="00757CCF">
        <w:rPr>
          <w:rFonts w:ascii="微软雅黑" w:eastAsia="微软雅黑" w:hAnsi="微软雅黑" w:hint="eastAsia"/>
          <w:color w:val="000000" w:themeColor="text1"/>
          <w:sz w:val="18"/>
          <w:szCs w:val="18"/>
        </w:rPr>
        <w:t>xyzp</w:t>
      </w:r>
      <w:bookmarkStart w:id="5" w:name="_GoBack"/>
      <w:bookmarkEnd w:id="5"/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@startimes.com.cn</w:t>
      </w:r>
    </w:p>
    <w:p w:rsidR="00D32FF7" w:rsidRPr="004D005F" w:rsidRDefault="00D32FF7" w:rsidP="00D32FF7">
      <w:pPr>
        <w:jc w:val="left"/>
        <w:rPr>
          <w:rFonts w:ascii="微软雅黑" w:eastAsia="微软雅黑" w:hAnsi="微软雅黑"/>
          <w:b/>
          <w:bCs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请扫描关注：</w:t>
      </w:r>
    </w:p>
    <w:p w:rsidR="00D32FF7" w:rsidRPr="004D005F" w:rsidRDefault="00D32FF7" w:rsidP="00D32FF7">
      <w:pPr>
        <w:jc w:val="left"/>
        <w:rPr>
          <w:rFonts w:ascii="微软雅黑" w:eastAsia="微软雅黑" w:hAnsi="微软雅黑"/>
          <w:b/>
          <w:bCs/>
          <w:color w:val="000000" w:themeColor="text1"/>
          <w:sz w:val="18"/>
          <w:szCs w:val="18"/>
        </w:rPr>
      </w:pPr>
      <w:r w:rsidRPr="004D005F">
        <w:rPr>
          <w:noProof/>
          <w:color w:val="000000" w:themeColor="text1"/>
        </w:rPr>
        <w:drawing>
          <wp:inline distT="0" distB="0" distL="0" distR="0">
            <wp:extent cx="923925" cy="923925"/>
            <wp:effectExtent l="0" t="0" r="9525" b="9525"/>
            <wp:docPr id="3" name="图片 3" descr="C:\Users\ADMINI~1\AppData\Local\Temp\ksohtml\wps2B5B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ksohtml\wps2B5B.tm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 xml:space="preserve">             </w:t>
      </w:r>
    </w:p>
    <w:p w:rsidR="00D32FF7" w:rsidRPr="004D005F" w:rsidRDefault="00D32FF7" w:rsidP="00D32FF7">
      <w:pPr>
        <w:jc w:val="left"/>
        <w:rPr>
          <w:rFonts w:ascii="微软雅黑" w:eastAsia="微软雅黑" w:hAnsi="微软雅黑"/>
          <w:b/>
          <w:bCs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 xml:space="preserve"> </w:t>
      </w:r>
      <w:r w:rsidRPr="004D005F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四</w:t>
      </w:r>
      <w:proofErr w:type="gramStart"/>
      <w:r w:rsidRPr="004D005F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达时代</w:t>
      </w:r>
      <w:proofErr w:type="gramEnd"/>
      <w:r w:rsidRPr="004D005F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人力资源</w:t>
      </w:r>
      <w:r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 xml:space="preserve">            </w:t>
      </w:r>
    </w:p>
    <w:p w:rsidR="00D32FF7" w:rsidRPr="00D32FF7" w:rsidRDefault="00D32FF7">
      <w:pPr>
        <w:adjustRightInd w:val="0"/>
        <w:snapToGrid w:val="0"/>
        <w:rPr>
          <w:rFonts w:ascii="微软雅黑" w:eastAsia="微软雅黑" w:hAnsi="微软雅黑"/>
          <w:b/>
          <w:bCs/>
          <w:color w:val="000000" w:themeColor="text1"/>
          <w:sz w:val="28"/>
          <w:szCs w:val="28"/>
        </w:rPr>
        <w:sectPr w:rsidR="00D32FF7" w:rsidRPr="00D32FF7">
          <w:headerReference w:type="default" r:id="rId11"/>
          <w:pgSz w:w="12240" w:h="15840"/>
          <w:pgMar w:top="1440" w:right="1800" w:bottom="1440" w:left="1800" w:header="720" w:footer="720" w:gutter="0"/>
          <w:cols w:space="720"/>
        </w:sectPr>
      </w:pPr>
    </w:p>
    <w:p w:rsidR="00206877" w:rsidRDefault="007D6F63">
      <w:pPr>
        <w:adjustRightInd w:val="0"/>
        <w:snapToGrid w:val="0"/>
        <w:jc w:val="center"/>
        <w:rPr>
          <w:rFonts w:ascii="微软雅黑" w:eastAsia="微软雅黑" w:hAnsi="微软雅黑"/>
          <w:b/>
          <w:color w:val="000000" w:themeColor="text1"/>
          <w:sz w:val="28"/>
          <w:szCs w:val="28"/>
        </w:rPr>
      </w:pPr>
      <w:r>
        <w:rPr>
          <w:rFonts w:ascii="微软雅黑" w:eastAsia="微软雅黑" w:hAnsi="微软雅黑" w:hint="eastAsia"/>
          <w:b/>
          <w:color w:val="000000" w:themeColor="text1"/>
          <w:sz w:val="28"/>
          <w:szCs w:val="28"/>
        </w:rPr>
        <w:lastRenderedPageBreak/>
        <w:t>招聘职位</w:t>
      </w:r>
    </w:p>
    <w:p w:rsidR="00206877" w:rsidRDefault="005F2B74">
      <w:pPr>
        <w:widowControl/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22"/>
        </w:rPr>
      </w:pPr>
      <w:r>
        <w:rPr>
          <w:rFonts w:ascii="微软雅黑" w:eastAsia="微软雅黑" w:hAnsi="微软雅黑" w:hint="eastAsia"/>
          <w:b/>
          <w:color w:val="000000" w:themeColor="text1"/>
          <w:sz w:val="22"/>
        </w:rPr>
        <w:t>一、</w:t>
      </w:r>
      <w:r w:rsidR="007D6F63">
        <w:rPr>
          <w:rFonts w:ascii="微软雅黑" w:eastAsia="微软雅黑" w:hAnsi="微软雅黑" w:hint="eastAsia"/>
          <w:b/>
          <w:color w:val="000000" w:themeColor="text1"/>
          <w:sz w:val="22"/>
        </w:rPr>
        <w:t>海外类</w:t>
      </w:r>
    </w:p>
    <w:p w:rsidR="00206877" w:rsidRDefault="007D6F63">
      <w:pPr>
        <w:adjustRightInd w:val="0"/>
        <w:snapToGrid w:val="0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1</w:t>
      </w:r>
      <w:bookmarkStart w:id="6" w:name="OLE_LINK1"/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、</w:t>
      </w:r>
      <w:bookmarkStart w:id="7" w:name="OLE_LINK2"/>
      <w:bookmarkEnd w:id="6"/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海外销售</w:t>
      </w:r>
      <w:r w:rsidR="00043CCB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专员</w:t>
      </w:r>
    </w:p>
    <w:p w:rsidR="00FC63A1" w:rsidRPr="00FC63A1" w:rsidRDefault="00FC63A1" w:rsidP="00FC63A1">
      <w:pPr>
        <w:adjustRightInd w:val="0"/>
        <w:snapToGrid w:val="0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 xml:space="preserve">    工作职责</w:t>
      </w:r>
      <w:bookmarkStart w:id="8" w:name="OLE_LINK5"/>
      <w:bookmarkEnd w:id="7"/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="00BF5E06">
        <w:rPr>
          <w:rFonts w:ascii="微软雅黑" w:eastAsia="微软雅黑" w:hAnsi="微软雅黑" w:hint="eastAsia"/>
          <w:color w:val="000000" w:themeColor="text1"/>
          <w:sz w:val="18"/>
          <w:szCs w:val="18"/>
        </w:rPr>
        <w:t>负责</w:t>
      </w:r>
      <w:proofErr w:type="gramStart"/>
      <w:r w:rsidR="00BF5E06">
        <w:rPr>
          <w:rFonts w:ascii="微软雅黑" w:eastAsia="微软雅黑" w:hAnsi="微软雅黑" w:hint="eastAsia"/>
          <w:color w:val="000000" w:themeColor="text1"/>
          <w:sz w:val="18"/>
          <w:szCs w:val="18"/>
        </w:rPr>
        <w:t>项目国</w:t>
      </w:r>
      <w:proofErr w:type="gramEnd"/>
      <w:r w:rsidR="00EB05A8">
        <w:rPr>
          <w:rFonts w:ascii="微软雅黑" w:eastAsia="微软雅黑" w:hAnsi="微软雅黑" w:hint="eastAsia"/>
          <w:color w:val="000000" w:themeColor="text1"/>
          <w:sz w:val="18"/>
          <w:szCs w:val="18"/>
        </w:rPr>
        <w:t>市场销售工作；现有销售渠道的维护和新渠道的拓展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；</w:t>
      </w:r>
      <w:proofErr w:type="gramStart"/>
      <w:r w:rsidR="00EB05A8">
        <w:rPr>
          <w:rFonts w:ascii="微软雅黑" w:eastAsia="微软雅黑" w:hAnsi="微软雅黑" w:hint="eastAsia"/>
          <w:color w:val="000000" w:themeColor="text1"/>
          <w:sz w:val="18"/>
          <w:szCs w:val="18"/>
        </w:rPr>
        <w:t>项目国</w:t>
      </w:r>
      <w:proofErr w:type="gramEnd"/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市场营销信息收集整理；</w:t>
      </w:r>
      <w:proofErr w:type="gramStart"/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项目国</w:t>
      </w:r>
      <w:proofErr w:type="gramEnd"/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各营业厅运营、销售及日常管理工作</w:t>
      </w:r>
      <w:r w:rsidR="00EB05A8">
        <w:rPr>
          <w:rFonts w:ascii="微软雅黑" w:eastAsia="微软雅黑" w:hAnsi="微软雅黑" w:hint="eastAsia"/>
          <w:color w:val="000000" w:themeColor="text1"/>
          <w:sz w:val="18"/>
          <w:szCs w:val="18"/>
        </w:rPr>
        <w:t>。</w:t>
      </w:r>
    </w:p>
    <w:p w:rsidR="00FC63A1" w:rsidRPr="00FC63A1" w:rsidRDefault="00FC63A1" w:rsidP="00FC63A1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 xml:space="preserve">大学本科及以上学历 , </w:t>
      </w:r>
      <w:r w:rsidRPr="00CE3A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市场营销类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或语言类相关专业；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英语、法语或葡语听说读写流利。</w:t>
      </w:r>
    </w:p>
    <w:p w:rsidR="00FC63A1" w:rsidRDefault="00FC63A1" w:rsidP="00D471D5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2、海外品牌市场专员</w:t>
      </w:r>
    </w:p>
    <w:p w:rsidR="00FC63A1" w:rsidRDefault="00FC63A1" w:rsidP="00D471D5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工作职责：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开展市场调研工作，及时掌握市场信息；组织市场推广计划和市场推广活动，制定市场推广方案；协助组织市场公关、广告宣传、促销等活动；协助负责与外部媒体、政府机关及相关社会机构建立良好的合作关系。</w:t>
      </w:r>
    </w:p>
    <w:p w:rsidR="00FC63A1" w:rsidRDefault="00FC63A1" w:rsidP="00D471D5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大学本科及以上学历，</w:t>
      </w:r>
      <w:r w:rsidRPr="00CE3A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市场营销类、广告类、传播学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等相关专业；具有良好的沟通表达能力和协作能力；具有品牌方面的sense和自我创意；英语、法语或葡语听说读写流利。</w:t>
      </w:r>
    </w:p>
    <w:p w:rsidR="00FC63A1" w:rsidRDefault="00FC63A1" w:rsidP="00D471D5">
      <w:pPr>
        <w:adjustRightInd w:val="0"/>
        <w:snapToGrid w:val="0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3、海外市场拓展专员（英语、法语、葡语</w:t>
      </w:r>
      <w:r w:rsidR="003700CD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、阿拉伯语</w:t>
      </w: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）</w:t>
      </w:r>
    </w:p>
    <w:p w:rsidR="00FC63A1" w:rsidRDefault="00FC63A1" w:rsidP="00D471D5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 xml:space="preserve">工作职责： 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协助开发新的海外国家级数字电视项目</w:t>
      </w:r>
      <w:r w:rsidR="00655DF4">
        <w:rPr>
          <w:rFonts w:ascii="微软雅黑" w:eastAsia="微软雅黑" w:hAnsi="微软雅黑" w:hint="eastAsia"/>
          <w:color w:val="000000" w:themeColor="text1"/>
          <w:sz w:val="18"/>
          <w:szCs w:val="18"/>
        </w:rPr>
        <w:t xml:space="preserve">； 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协助拓展及维护</w:t>
      </w:r>
      <w:proofErr w:type="gramStart"/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项目国</w:t>
      </w:r>
      <w:proofErr w:type="gramEnd"/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相关政府部门的高层关系；协调</w:t>
      </w:r>
      <w:proofErr w:type="gramStart"/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项目国</w:t>
      </w:r>
      <w:proofErr w:type="gramEnd"/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高层代表团来访接待事宜；协助市场拓展经理推动项目进展，协调落实项目事宜，达成项目目标。</w:t>
      </w:r>
    </w:p>
    <w:p w:rsidR="00FC63A1" w:rsidRPr="00043CCB" w:rsidRDefault="00FC63A1" w:rsidP="00043CCB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 xml:space="preserve">大学本科及以上学历 , </w:t>
      </w:r>
      <w:r w:rsidRPr="00CE3A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市场营销类或语言类相关专业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；</w:t>
      </w:r>
      <w:r w:rsidRPr="00CE3A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英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语、法语或其他小语种听说读写流利。</w:t>
      </w:r>
    </w:p>
    <w:p w:rsidR="00206877" w:rsidRDefault="00FC63A1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4、海外</w:t>
      </w:r>
      <w:bookmarkEnd w:id="8"/>
      <w:r w:rsidR="007D6F63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财务</w:t>
      </w:r>
      <w:r w:rsidR="000A435B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专员</w:t>
      </w:r>
    </w:p>
    <w:p w:rsidR="00206877" w:rsidRDefault="007D6F63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负责海外子公司的财务管理工作；制订海外公司的财务会计、成本、预算、资金管理等制度并完善；合理安排及调转海外公司的资金、防范外汇风险，财务风险预警；负责国内外会计准则、法规比较研究并提出可行性方案；负责海外公司月度财务分析监控；配合收集外部信息和大量收集海外公司经营方面的信息，通过对信息的分析并结合专业经验做出判断。</w:t>
      </w:r>
    </w:p>
    <w:p w:rsidR="00206877" w:rsidRDefault="007D6F63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任职要求：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大学本科及以上学历</w:t>
      </w:r>
      <w:r w:rsidRPr="00CE3A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，财经类相关专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业；英语</w:t>
      </w:r>
      <w:r w:rsidR="008712C8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、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法语</w:t>
      </w:r>
      <w:r w:rsidR="008712C8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或葡</w:t>
      </w:r>
      <w:proofErr w:type="gramStart"/>
      <w:r w:rsidR="008712C8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语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能够</w:t>
      </w:r>
      <w:proofErr w:type="gramEnd"/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作为工作语言。</w:t>
      </w:r>
    </w:p>
    <w:p w:rsidR="00206877" w:rsidRDefault="00D471D5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bookmarkStart w:id="9" w:name="OLE_LINK7"/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5</w:t>
      </w:r>
      <w:r w:rsidR="007D6F63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、海外商务</w:t>
      </w:r>
      <w:bookmarkEnd w:id="9"/>
      <w:r w:rsidR="000A435B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专员</w:t>
      </w:r>
    </w:p>
    <w:p w:rsidR="00206877" w:rsidRDefault="007D6F63">
      <w:pPr>
        <w:adjustRightInd w:val="0"/>
        <w:snapToGrid w:val="0"/>
        <w:ind w:firstLineChars="200" w:firstLine="360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负责海外公司所需物资设备的采购、货运、进口清关工作；海外公司的库存管理，所需产品的采购及合同的商务谈判工作；供应商的选择、评估及管理，建立优质、稳定的供货渠道；采购单据处理、应付款支付、采购合同整理登记等；协调其他的商务相关工作。</w:t>
      </w:r>
    </w:p>
    <w:p w:rsidR="00206877" w:rsidRDefault="007D6F63">
      <w:pPr>
        <w:adjustRightInd w:val="0"/>
        <w:snapToGrid w:val="0"/>
        <w:ind w:firstLineChars="200" w:firstLine="360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="000A435B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大学本科及以上学历，</w:t>
      </w:r>
      <w:r w:rsidR="000A435B" w:rsidRPr="00CE3A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物流</w:t>
      </w:r>
      <w:r w:rsidRPr="00CE3A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、国际贸易</w:t>
      </w:r>
      <w:r w:rsidR="000A435B">
        <w:rPr>
          <w:rFonts w:ascii="微软雅黑" w:eastAsia="微软雅黑" w:hAnsi="微软雅黑" w:hint="eastAsia"/>
          <w:color w:val="000000" w:themeColor="text1"/>
          <w:sz w:val="18"/>
          <w:szCs w:val="18"/>
        </w:rPr>
        <w:t>等专业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；英语或法语听说读写</w:t>
      </w:r>
      <w:r w:rsidR="000A435B">
        <w:rPr>
          <w:rFonts w:ascii="微软雅黑" w:eastAsia="微软雅黑" w:hAnsi="微软雅黑" w:hint="eastAsia"/>
          <w:color w:val="000000" w:themeColor="text1"/>
          <w:sz w:val="18"/>
          <w:szCs w:val="18"/>
        </w:rPr>
        <w:t>流利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。</w:t>
      </w:r>
    </w:p>
    <w:p w:rsidR="00206877" w:rsidRDefault="00B660AC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6</w:t>
      </w:r>
      <w:r w:rsidR="007D6F63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、</w:t>
      </w:r>
      <w:r w:rsidR="00D471D5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海外</w:t>
      </w:r>
      <w:r w:rsidR="007D6F63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技术运维工程师</w:t>
      </w:r>
    </w:p>
    <w:p w:rsidR="00206877" w:rsidRDefault="007D6F63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工作职责：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负责数字电视系统</w:t>
      </w:r>
      <w:r w:rsidR="000A435B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、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发射机</w:t>
      </w:r>
      <w:r w:rsidR="000A435B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、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发电机</w:t>
      </w:r>
      <w:r w:rsidR="000A435B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、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UPS系统</w:t>
      </w:r>
      <w:r w:rsidR="000A435B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、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综合运营支撑系统</w:t>
      </w:r>
      <w:r w:rsidR="000A435B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、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卫星通信系统及其上行下行通信设备系统的日常维护和技术管理；售后服务工作管理；工程项目验收审核；信息网络系统建设规划。</w:t>
      </w:r>
    </w:p>
    <w:p w:rsidR="00206877" w:rsidRDefault="007D6F63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大学本科及以上学历，</w:t>
      </w:r>
      <w:r w:rsidRPr="00757CC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电视、电子信息工程、</w:t>
      </w:r>
      <w:r w:rsidR="001610BE" w:rsidRPr="00757CC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计算机、通信、无线电或微波</w:t>
      </w:r>
      <w:r w:rsidR="001610BE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等相关专业；英语或法语听说读写流利。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br/>
      </w:r>
      <w:r w:rsidR="00B660AC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7</w:t>
      </w:r>
      <w:r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、</w:t>
      </w:r>
      <w:r w:rsidR="00D471D5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海外</w:t>
      </w: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运营支撑工程师</w:t>
      </w:r>
    </w:p>
    <w:p w:rsidR="00206877" w:rsidRDefault="007D6F63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工作职责：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BOSS系统、呼叫中心系统等自主研发系统及第三方软件安装部署调试；海外经营政策的实施及业务培训；第三方网络、短信、E1网关、银行等合作伙伴的技术选型</w:t>
      </w:r>
      <w:r w:rsidR="001610BE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和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商务谈判；网络、系统、业务运营的监督</w:t>
      </w:r>
      <w:r w:rsidR="001610BE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、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监控及维护。</w:t>
      </w:r>
    </w:p>
    <w:p w:rsidR="00206877" w:rsidRDefault="007D6F63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大学本科及以上学历，电视、电子信息工程或计算机等相关专业；英语或法语听说读写</w:t>
      </w:r>
      <w:r w:rsidR="00655DF4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流利。</w:t>
      </w:r>
    </w:p>
    <w:p w:rsidR="004E292C" w:rsidRPr="004E292C" w:rsidRDefault="00B660AC" w:rsidP="004E292C">
      <w:pPr>
        <w:adjustRightInd w:val="0"/>
        <w:snapToGrid w:val="0"/>
        <w:jc w:val="left"/>
        <w:rPr>
          <w:rFonts w:ascii="微软雅黑" w:eastAsia="微软雅黑" w:hAnsi="微软雅黑"/>
          <w:b/>
          <w:bCs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8</w:t>
      </w:r>
      <w:r w:rsidR="004E292C" w:rsidRPr="004E292C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、海外人力资源专员</w:t>
      </w:r>
    </w:p>
    <w:p w:rsidR="004E292C" w:rsidRDefault="004E292C" w:rsidP="0027327C">
      <w:pPr>
        <w:adjustRightInd w:val="0"/>
        <w:snapToGrid w:val="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 xml:space="preserve">   </w:t>
      </w:r>
      <w:r w:rsidRPr="0027327C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工作职责：</w:t>
      </w:r>
      <w:r w:rsidR="0027327C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 xml:space="preserve"> </w:t>
      </w:r>
      <w:r w:rsidR="0027327C" w:rsidRPr="0027327C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执行</w:t>
      </w:r>
      <w:proofErr w:type="gramStart"/>
      <w:r w:rsidR="0027327C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项目国</w:t>
      </w:r>
      <w:proofErr w:type="gramEnd"/>
      <w:r w:rsidR="0027327C" w:rsidRPr="0027327C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人力资源管理工作流程、规章制度</w:t>
      </w:r>
      <w:r w:rsidR="0027327C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;</w:t>
      </w:r>
      <w:r w:rsidR="0027327C" w:rsidRPr="0027327C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人力资源各模块管理与实施;人员信息维护，档案管理</w:t>
      </w:r>
      <w:r w:rsidR="0027327C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;</w:t>
      </w:r>
      <w:proofErr w:type="gramStart"/>
      <w:r w:rsidR="0027327C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项目国</w:t>
      </w:r>
      <w:proofErr w:type="gramEnd"/>
      <w:r w:rsidR="0027327C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劳动法收集</w:t>
      </w:r>
      <w:r w:rsidR="0027327C" w:rsidRPr="0027327C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。</w:t>
      </w:r>
    </w:p>
    <w:p w:rsidR="0027327C" w:rsidRPr="0027327C" w:rsidRDefault="004E292C" w:rsidP="0027327C">
      <w:pPr>
        <w:adjustRightInd w:val="0"/>
        <w:snapToGrid w:val="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 w:rsidRPr="0027327C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lastRenderedPageBreak/>
        <w:t xml:space="preserve">    任职要求：</w:t>
      </w:r>
      <w:r w:rsidR="0027327C" w:rsidRPr="0027327C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本科及以上学历，行政管理、公共关系管理</w:t>
      </w:r>
      <w:r w:rsidR="0027327C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、心理学</w:t>
      </w:r>
      <w:r w:rsidR="0027327C" w:rsidRPr="0027327C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或人力资源管理相关专业；具有人力资源管理理论基础；</w:t>
      </w:r>
      <w:r w:rsidR="0027327C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抗压能力强，沟通好；英语或法语听说读写流利。</w:t>
      </w:r>
    </w:p>
    <w:p w:rsidR="00D32FF7" w:rsidRDefault="00D32FF7">
      <w:pPr>
        <w:widowControl/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22"/>
        </w:rPr>
      </w:pPr>
    </w:p>
    <w:p w:rsidR="00206877" w:rsidRDefault="00D32FF7">
      <w:pPr>
        <w:widowControl/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22"/>
        </w:rPr>
      </w:pPr>
      <w:r>
        <w:rPr>
          <w:rFonts w:ascii="微软雅黑" w:eastAsia="微软雅黑" w:hAnsi="微软雅黑" w:hint="eastAsia"/>
          <w:b/>
          <w:color w:val="000000" w:themeColor="text1"/>
          <w:sz w:val="22"/>
        </w:rPr>
        <w:t>二、</w:t>
      </w:r>
      <w:r w:rsidR="007D6F63">
        <w:rPr>
          <w:rFonts w:ascii="微软雅黑" w:eastAsia="微软雅黑" w:hAnsi="微软雅黑" w:hint="eastAsia"/>
          <w:b/>
          <w:color w:val="000000" w:themeColor="text1"/>
          <w:sz w:val="22"/>
        </w:rPr>
        <w:t>职能类</w:t>
      </w:r>
    </w:p>
    <w:p w:rsidR="00D471D5" w:rsidRPr="00655DF4" w:rsidRDefault="00D471D5" w:rsidP="00D471D5">
      <w:pPr>
        <w:pStyle w:val="aa"/>
        <w:widowControl/>
        <w:numPr>
          <w:ilvl w:val="0"/>
          <w:numId w:val="2"/>
        </w:numPr>
        <w:adjustRightInd w:val="0"/>
        <w:snapToGrid w:val="0"/>
        <w:ind w:firstLineChars="0"/>
        <w:jc w:val="left"/>
        <w:rPr>
          <w:rFonts w:ascii="微软雅黑" w:eastAsia="微软雅黑" w:hAnsi="微软雅黑"/>
          <w:b/>
          <w:bCs/>
          <w:color w:val="000000" w:themeColor="text1"/>
          <w:sz w:val="18"/>
          <w:szCs w:val="18"/>
        </w:rPr>
      </w:pPr>
      <w:r w:rsidRPr="00655DF4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总裁办公室秘书</w:t>
      </w:r>
      <w:r w:rsidR="00043CCB" w:rsidRPr="00655DF4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（英、法）</w:t>
      </w:r>
    </w:p>
    <w:p w:rsidR="00D471D5" w:rsidRPr="00D471D5" w:rsidRDefault="00D471D5" w:rsidP="00043CCB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 w:rsidRPr="00043CCB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工作职责：</w:t>
      </w:r>
      <w:r w:rsidRPr="00D471D5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协调组织总裁日常工作安排；负责办公室后勤工作管理（文件、票务、签证、接待等）；参与各种商务会议、公司高层会议的组织和安排，负责会议记录、与会事项跟踪、会议精神传达与会议资料保存；跟踪海外国内各项目进展，维护国内外客户、使馆及合作伙伴关系；公司大型会议活动的组织、策划和协调；英语法语口译与笔译工作；建立总裁与公司内部与外部沟通渠道；公司领导安排的其他工作。</w:t>
      </w:r>
    </w:p>
    <w:p w:rsidR="00D471D5" w:rsidRPr="00043CCB" w:rsidRDefault="00D471D5" w:rsidP="00043CCB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/>
          <w:bCs/>
          <w:color w:val="000000" w:themeColor="text1"/>
          <w:sz w:val="18"/>
          <w:szCs w:val="18"/>
        </w:rPr>
      </w:pPr>
      <w:r w:rsidRPr="00043CCB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任职资格：</w:t>
      </w:r>
      <w:r w:rsidRPr="00D471D5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重点院校硕士以上学历；外语类专业（英语</w:t>
      </w:r>
      <w:r w:rsidR="00043CCB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或法语），通过专业八级</w:t>
      </w:r>
      <w:r w:rsidRPr="00D471D5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；熟悉各种计算机应用软件、熟练的外语笔译和口译技巧、通晓涉外礼仪；随机应变技能、良好的沟通技能及领悟能力、较强的文字表述能力和公关社交能力；抗压能力强；形象气质佳，普通话标准；请附照片。</w:t>
      </w:r>
    </w:p>
    <w:p w:rsidR="00206877" w:rsidRPr="00655DF4" w:rsidRDefault="00D471D5">
      <w:pPr>
        <w:widowControl/>
        <w:shd w:val="clear" w:color="auto" w:fill="FFFFFF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2</w:t>
      </w:r>
      <w:r w:rsidR="007D6F63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、</w:t>
      </w:r>
      <w:r w:rsidR="007D6F63" w:rsidRPr="00655DF4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融资</w:t>
      </w:r>
      <w:r w:rsidRPr="00655DF4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专员</w:t>
      </w:r>
    </w:p>
    <w:p w:rsidR="00206877" w:rsidRDefault="007D6F63">
      <w:pPr>
        <w:widowControl/>
        <w:shd w:val="clear" w:color="auto" w:fill="FFFFFF"/>
        <w:ind w:firstLineChars="200" w:firstLine="36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根据公司项目融资需求制定并组织完整的融资方案，搜集、分析、整理项目融资所需资料；负责融资项目材料准备工作，组织项目商业计划书、可</w:t>
      </w:r>
      <w:proofErr w:type="gramStart"/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研</w:t>
      </w:r>
      <w:proofErr w:type="gramEnd"/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 xml:space="preserve">报告编撰；负责项目融资所需财务分析部分工作；根据项目融资需求进行市场调研，搜集、研究行业信息及政策理论动向。 </w:t>
      </w:r>
    </w:p>
    <w:p w:rsidR="00206877" w:rsidRDefault="007D6F63">
      <w:pPr>
        <w:widowControl/>
        <w:shd w:val="clear" w:color="auto" w:fill="FFFFFF"/>
        <w:ind w:firstLineChars="200" w:firstLine="36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大学本科及以上学历，金融或其他经济类相关专业；优秀的沟通表达和协调能力，做事积极主动，富有责任感；熟练掌握Office，有EXCEL建模经验优先考虑</w:t>
      </w:r>
      <w:r w:rsidR="00655DF4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，英语、法语或者葡萄牙语听说读写流利。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 xml:space="preserve"> </w:t>
      </w:r>
    </w:p>
    <w:p w:rsidR="00206877" w:rsidRDefault="00D471D5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3</w:t>
      </w:r>
      <w:r w:rsidR="007D6F63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、英语/法语会计</w:t>
      </w:r>
    </w:p>
    <w:p w:rsidR="00206877" w:rsidRDefault="007D6F63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负责公司的财务管理工作；制订公司的财务会计、成本、预算、资金管理等制度并完善;合理安排及调转公司海内外的资金、防范外汇风险,财务风险预警；负责国内会计准则、法规比较研究并提出可行性方案；负责公司月度财务分析监控；配合收集外部信息和大量收集海外公司经营方面的信息，通过对信息的分析并结合专业经验做出判断。</w:t>
      </w:r>
    </w:p>
    <w:p w:rsidR="00206877" w:rsidRDefault="007D6F63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大学本科及以上学历，财经类相关专业；能接受海外出差工作，能承受较强的工作压力；良好的逻辑思维能力和执行能力；吃苦耐劳、踏实稳重、应变能力强，有较强的沟通能力、组织协调能力、全局观强</w:t>
      </w:r>
      <w:r w:rsidR="008712C8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；英语或法语听说读写流利。</w:t>
      </w:r>
    </w:p>
    <w:p w:rsidR="00D471D5" w:rsidRDefault="00D471D5" w:rsidP="00D471D5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4</w:t>
      </w:r>
      <w:r w:rsidRPr="00D471D5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、公</w:t>
      </w:r>
      <w:r w:rsidR="009B6A77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共</w:t>
      </w:r>
      <w:r w:rsidRPr="00D471D5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关系专员</w:t>
      </w:r>
    </w:p>
    <w:p w:rsidR="009B6A77" w:rsidRPr="009B6A77" w:rsidRDefault="009B6A77" w:rsidP="009B6A77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9B6A77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工作职责：</w:t>
      </w: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 xml:space="preserve"> </w:t>
      </w:r>
      <w:r w:rsidRPr="009B6A77">
        <w:rPr>
          <w:rFonts w:ascii="微软雅黑" w:eastAsia="微软雅黑" w:hAnsi="微软雅黑" w:hint="eastAsia"/>
          <w:color w:val="000000" w:themeColor="text1"/>
          <w:sz w:val="18"/>
          <w:szCs w:val="18"/>
        </w:rPr>
        <w:t>配合公关部领导，策划及实施公司对外的各项公关活动；根据公关方案，组织人员开展宣传活动，包括与媒体的联络，资料的设计印刷，活动的安排等，确保达到公司的公关目的；监督实施各项公司业务公关活动，定期对公司公关宣传活动进行评估总结；与公司业务发展政府部门、半政府机构、高层决策人</w:t>
      </w:r>
      <w:proofErr w:type="gramStart"/>
      <w:r w:rsidRPr="009B6A77">
        <w:rPr>
          <w:rFonts w:ascii="微软雅黑" w:eastAsia="微软雅黑" w:hAnsi="微软雅黑" w:hint="eastAsia"/>
          <w:color w:val="000000" w:themeColor="text1"/>
          <w:sz w:val="18"/>
          <w:szCs w:val="18"/>
        </w:rPr>
        <w:t>士保持</w:t>
      </w:r>
      <w:proofErr w:type="gramEnd"/>
      <w:r w:rsidRPr="009B6A77">
        <w:rPr>
          <w:rFonts w:ascii="微软雅黑" w:eastAsia="微软雅黑" w:hAnsi="微软雅黑" w:hint="eastAsia"/>
          <w:color w:val="000000" w:themeColor="text1"/>
          <w:sz w:val="18"/>
          <w:szCs w:val="18"/>
        </w:rPr>
        <w:t xml:space="preserve">良好的沟通关系，保持畅通的沟通渠道。 </w:t>
      </w:r>
    </w:p>
    <w:p w:rsidR="0004017C" w:rsidRPr="00DF6920" w:rsidRDefault="009B6A77" w:rsidP="00DF6920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</w:t>
      </w:r>
      <w:r w:rsidRPr="009B6A77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Pr="009B6A77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大学本科及以上学历；良好的文字功底，普通话流利，熟练使用各类办公软件；良好的沟通协调能力，心思缜密，能承受一定的工作压力；良好的形象气质，亲和力强；英语或法语口语流利。</w:t>
      </w:r>
      <w:r w:rsidR="00BC29A5" w:rsidRPr="00BC29A5">
        <w:rPr>
          <w:rFonts w:ascii="微软雅黑" w:eastAsia="微软雅黑" w:hAnsi="微软雅黑"/>
          <w:color w:val="000000" w:themeColor="text1"/>
          <w:sz w:val="18"/>
          <w:szCs w:val="18"/>
        </w:rPr>
        <w:br/>
      </w:r>
      <w:r w:rsidR="00DF6920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5</w:t>
      </w:r>
      <w:r w:rsidR="0004017C" w:rsidRPr="00BC29A5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、品牌市场专员</w:t>
      </w:r>
    </w:p>
    <w:p w:rsidR="00BC29A5" w:rsidRPr="00BC29A5" w:rsidRDefault="00BC29A5" w:rsidP="00BC29A5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BC29A5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工作职责：</w:t>
      </w:r>
      <w:r w:rsidRPr="00BC29A5">
        <w:rPr>
          <w:rFonts w:ascii="微软雅黑" w:eastAsia="微软雅黑" w:hAnsi="微软雅黑" w:hint="eastAsia"/>
          <w:color w:val="000000" w:themeColor="text1"/>
          <w:sz w:val="18"/>
          <w:szCs w:val="18"/>
        </w:rPr>
        <w:t>收集并研究行业及竞争对手的市场活动信息，并进行分析;组织制定品牌策略和品牌定位，实施品牌推广方案;对市场营销工作做出成本评估及优化建议;</w:t>
      </w:r>
      <w:r w:rsidRPr="00BC29A5">
        <w:rPr>
          <w:rFonts w:ascii="微软雅黑" w:eastAsia="微软雅黑" w:hAnsi="微软雅黑"/>
          <w:color w:val="000000" w:themeColor="text1"/>
          <w:sz w:val="18"/>
          <w:szCs w:val="18"/>
        </w:rPr>
        <w:t>任职</w:t>
      </w:r>
      <w:r w:rsidRPr="00BC29A5">
        <w:rPr>
          <w:rFonts w:ascii="微软雅黑" w:eastAsia="微软雅黑" w:hAnsi="微软雅黑" w:hint="eastAsia"/>
          <w:color w:val="000000" w:themeColor="text1"/>
          <w:sz w:val="18"/>
          <w:szCs w:val="18"/>
        </w:rPr>
        <w:t>资格：</w:t>
      </w:r>
    </w:p>
    <w:p w:rsidR="00BC29A5" w:rsidRPr="00BC29A5" w:rsidRDefault="00BC29A5" w:rsidP="00BC29A5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BC29A5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Pr="00BC29A5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大学本科及以上学历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，</w:t>
      </w:r>
      <w:r w:rsidRPr="00BC29A5">
        <w:rPr>
          <w:rFonts w:ascii="微软雅黑" w:eastAsia="微软雅黑" w:hAnsi="微软雅黑" w:hint="eastAsia"/>
          <w:color w:val="000000" w:themeColor="text1"/>
          <w:sz w:val="18"/>
          <w:szCs w:val="18"/>
        </w:rPr>
        <w:t>经济管理及营销类相关专业；具备商业意识，优秀的沟通协调能力，有较强的逻辑归纳推理能力、文档撰写能力和信息收集能力；对非洲市场有浓厚的兴趣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；</w:t>
      </w:r>
      <w:r w:rsidRPr="00BC29A5">
        <w:rPr>
          <w:rFonts w:ascii="微软雅黑" w:eastAsia="微软雅黑" w:hAnsi="微软雅黑" w:hint="eastAsia"/>
          <w:color w:val="000000" w:themeColor="text1"/>
          <w:sz w:val="18"/>
          <w:szCs w:val="18"/>
        </w:rPr>
        <w:t>英语或法语听说读写流利。</w:t>
      </w:r>
    </w:p>
    <w:p w:rsidR="0004017C" w:rsidRPr="00BC29A5" w:rsidRDefault="0004017C" w:rsidP="0004017C">
      <w:pPr>
        <w:adjustRightInd w:val="0"/>
        <w:snapToGrid w:val="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</w:p>
    <w:p w:rsidR="00206877" w:rsidRDefault="00D32FF7">
      <w:pPr>
        <w:widowControl/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22"/>
        </w:rPr>
      </w:pPr>
      <w:r>
        <w:rPr>
          <w:rFonts w:ascii="微软雅黑" w:eastAsia="微软雅黑" w:hAnsi="微软雅黑" w:hint="eastAsia"/>
          <w:b/>
          <w:color w:val="000000" w:themeColor="text1"/>
          <w:sz w:val="22"/>
        </w:rPr>
        <w:t>三、</w:t>
      </w:r>
      <w:r w:rsidR="007D6F63">
        <w:rPr>
          <w:rFonts w:ascii="微软雅黑" w:eastAsia="微软雅黑" w:hAnsi="微软雅黑" w:hint="eastAsia"/>
          <w:b/>
          <w:color w:val="000000" w:themeColor="text1"/>
          <w:sz w:val="22"/>
        </w:rPr>
        <w:t>研发类</w:t>
      </w:r>
    </w:p>
    <w:p w:rsidR="00DA01D7" w:rsidRPr="007B3E69" w:rsidRDefault="007B3E69" w:rsidP="007B3E69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7B3E69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1、</w:t>
      </w:r>
      <w:r w:rsidR="00DA01D7" w:rsidRPr="007B3E69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JAVA</w:t>
      </w:r>
      <w:r w:rsidR="00215F8C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开发</w:t>
      </w:r>
      <w:r w:rsidR="00DA01D7" w:rsidRPr="007B3E69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工程师</w:t>
      </w:r>
    </w:p>
    <w:p w:rsidR="00DA01D7" w:rsidRPr="007B3E69" w:rsidRDefault="00DA01D7" w:rsidP="007B3E69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7B3E69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工作职责：</w:t>
      </w:r>
      <w:r w:rsidRPr="007B3E69">
        <w:rPr>
          <w:rFonts w:ascii="微软雅黑" w:eastAsia="微软雅黑" w:hAnsi="微软雅黑" w:hint="eastAsia"/>
          <w:color w:val="000000" w:themeColor="text1"/>
          <w:sz w:val="18"/>
          <w:szCs w:val="18"/>
        </w:rPr>
        <w:t>负责BOSS系统、呼叫中心以及后台服务器的研发</w:t>
      </w:r>
      <w:r w:rsidR="007B3E69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；</w:t>
      </w:r>
      <w:r w:rsidRPr="007B3E69">
        <w:rPr>
          <w:rFonts w:ascii="微软雅黑" w:eastAsia="微软雅黑" w:hAnsi="微软雅黑" w:hint="eastAsia"/>
          <w:color w:val="000000" w:themeColor="text1"/>
          <w:sz w:val="18"/>
          <w:szCs w:val="18"/>
        </w:rPr>
        <w:t>负责视频处理系统的市场化开发。</w:t>
      </w:r>
    </w:p>
    <w:p w:rsidR="00DA01D7" w:rsidRDefault="00DA01D7" w:rsidP="007B3E69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7B3E69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lastRenderedPageBreak/>
        <w:t>任职要求：</w:t>
      </w:r>
      <w:r w:rsidRPr="007B3E69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大学本科及以上学历，熟练掌握JAVA语言；熟悉Spring、Hibernate、Struts框架，有相关开发经验。熟悉数据库编程，有数据库程序的开发经验。</w:t>
      </w:r>
    </w:p>
    <w:p w:rsidR="00215F8C" w:rsidRPr="00215F8C" w:rsidRDefault="00215F8C" w:rsidP="00215F8C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215F8C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2、嵌入式开发工程师</w:t>
      </w:r>
    </w:p>
    <w:p w:rsidR="00215F8C" w:rsidRDefault="00111889" w:rsidP="00215F8C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</w:t>
      </w:r>
      <w:r w:rsidR="00215F8C" w:rsidRPr="00215F8C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="00215F8C" w:rsidRPr="00215F8C">
        <w:rPr>
          <w:rFonts w:ascii="微软雅黑" w:eastAsia="微软雅黑" w:hAnsi="微软雅黑" w:hint="eastAsia"/>
          <w:color w:val="000000" w:themeColor="text1"/>
          <w:sz w:val="18"/>
          <w:szCs w:val="18"/>
        </w:rPr>
        <w:t>主要参与数字电视相关终端产品研发，包括机顶盒、数字电视一体机、智能投影仪、智能家庭网关、多屏互动等等；参与用户交互相关软件开发，根据产品定义开发人性化用户交互方案；参与撰写模块设计说明书及相关技术文档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。</w:t>
      </w:r>
    </w:p>
    <w:p w:rsidR="00111889" w:rsidRPr="00215F8C" w:rsidRDefault="00111889" w:rsidP="00111889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</w:t>
      </w:r>
      <w:r w:rsidRPr="00215F8C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Pr="00111889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大学本科及以上学历，</w:t>
      </w:r>
      <w:r w:rsidRPr="00215F8C">
        <w:rPr>
          <w:rFonts w:ascii="微软雅黑" w:eastAsia="微软雅黑" w:hAnsi="微软雅黑" w:hint="eastAsia"/>
          <w:color w:val="000000" w:themeColor="text1"/>
          <w:sz w:val="18"/>
          <w:szCs w:val="18"/>
        </w:rPr>
        <w:t>通讯、计算机、电子信息或相关专业；熟练掌握C语言，数据结构，有一定的编程经验；熟悉Linux系统，对</w:t>
      </w:r>
      <w:proofErr w:type="spellStart"/>
      <w:r w:rsidRPr="00215F8C">
        <w:rPr>
          <w:rFonts w:ascii="微软雅黑" w:eastAsia="微软雅黑" w:hAnsi="微软雅黑" w:hint="eastAsia"/>
          <w:color w:val="000000" w:themeColor="text1"/>
          <w:sz w:val="18"/>
          <w:szCs w:val="18"/>
        </w:rPr>
        <w:t>uboot</w:t>
      </w:r>
      <w:proofErr w:type="spellEnd"/>
      <w:r w:rsidRPr="00215F8C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，文件系统有一定了解，熟悉Linux编程接口；熟悉多线程/</w:t>
      </w:r>
      <w:proofErr w:type="gramStart"/>
      <w:r w:rsidRPr="00215F8C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多进程</w:t>
      </w:r>
      <w:proofErr w:type="gramEnd"/>
      <w:r w:rsidRPr="00215F8C">
        <w:rPr>
          <w:rFonts w:ascii="微软雅黑" w:eastAsia="微软雅黑" w:hAnsi="微软雅黑" w:hint="eastAsia"/>
          <w:color w:val="000000" w:themeColor="text1"/>
          <w:sz w:val="18"/>
          <w:szCs w:val="18"/>
        </w:rPr>
        <w:t>开发，有嵌入式开发调试经验；熟悉TCP/IP协议及socked编程；善于沟通，能承受一定的工作压力，有进取心，愿意与公司共同成长； 具备良好的英语阅读能力。</w:t>
      </w:r>
    </w:p>
    <w:p w:rsidR="00215F8C" w:rsidRPr="007B3E69" w:rsidRDefault="00215F8C" w:rsidP="00215F8C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3</w:t>
      </w:r>
      <w:r w:rsidRPr="007B3E69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、Android</w:t>
      </w: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开发</w:t>
      </w:r>
      <w:r w:rsidRPr="007B3E69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工程师</w:t>
      </w:r>
    </w:p>
    <w:p w:rsidR="00215F8C" w:rsidRPr="007B3E69" w:rsidRDefault="00215F8C" w:rsidP="00215F8C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7B3E69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工作职责：</w:t>
      </w:r>
      <w:r w:rsidRPr="007B3E69">
        <w:rPr>
          <w:rFonts w:ascii="微软雅黑" w:eastAsia="微软雅黑" w:hAnsi="微软雅黑" w:hint="eastAsia"/>
          <w:color w:val="000000" w:themeColor="text1"/>
          <w:sz w:val="18"/>
          <w:szCs w:val="18"/>
        </w:rPr>
        <w:t>承担公司Android产品的开发；参与后台API的开发和调试；后续的维护与升级；承担移动产品的单元测试、自动化测试等；对Android移动产品的维护，BUG修改和完善。</w:t>
      </w:r>
    </w:p>
    <w:p w:rsidR="00215F8C" w:rsidRDefault="00215F8C" w:rsidP="00215F8C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7B3E69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Pr="007B3E69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大学本科及以上学历，计算机相关专业毕业；有系统测试经验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、</w:t>
      </w:r>
      <w:r w:rsidRPr="007B3E69">
        <w:rPr>
          <w:rFonts w:ascii="微软雅黑" w:eastAsia="微软雅黑" w:hAnsi="微软雅黑" w:hint="eastAsia"/>
          <w:color w:val="000000" w:themeColor="text1"/>
          <w:sz w:val="18"/>
          <w:szCs w:val="18"/>
        </w:rPr>
        <w:t>熟悉CMM软件开发过程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者</w:t>
      </w:r>
      <w:r w:rsidRPr="007B3E69">
        <w:rPr>
          <w:rFonts w:ascii="微软雅黑" w:eastAsia="微软雅黑" w:hAnsi="微软雅黑" w:hint="eastAsia"/>
          <w:color w:val="000000" w:themeColor="text1"/>
          <w:sz w:val="18"/>
          <w:szCs w:val="18"/>
        </w:rPr>
        <w:t>优先。</w:t>
      </w:r>
    </w:p>
    <w:p w:rsidR="00DA01D7" w:rsidRPr="007B3E69" w:rsidRDefault="00215F8C" w:rsidP="007B3E69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4</w:t>
      </w:r>
      <w:r w:rsidR="00DA01D7" w:rsidRPr="007B3E69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、软件测试工程师</w:t>
      </w:r>
    </w:p>
    <w:p w:rsidR="00DA01D7" w:rsidRPr="007B3E69" w:rsidRDefault="00DA01D7" w:rsidP="007B3E69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7B3E69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工作职责：</w:t>
      </w:r>
      <w:r w:rsidRPr="007B3E69">
        <w:rPr>
          <w:rFonts w:ascii="微软雅黑" w:eastAsia="微软雅黑" w:hAnsi="微软雅黑" w:hint="eastAsia"/>
          <w:color w:val="000000" w:themeColor="text1"/>
          <w:sz w:val="18"/>
          <w:szCs w:val="18"/>
        </w:rPr>
        <w:t>负责部署和维护产品和系统的测试环境；根据测试计划，按时完成所承担的测试用例执行工作并保证执行质量。</w:t>
      </w:r>
    </w:p>
    <w:p w:rsidR="00DA01D7" w:rsidRPr="007B3E69" w:rsidRDefault="00DA01D7" w:rsidP="007B3E69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7B3E69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Pr="007B3E69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大学本科及以上学历，计算机相关专业毕业；有系统测试经验；熟悉CMM软件开发过程</w:t>
      </w:r>
      <w:r w:rsidR="007B3E69">
        <w:rPr>
          <w:rFonts w:ascii="微软雅黑" w:eastAsia="微软雅黑" w:hAnsi="微软雅黑" w:hint="eastAsia"/>
          <w:color w:val="000000" w:themeColor="text1"/>
          <w:sz w:val="18"/>
          <w:szCs w:val="18"/>
        </w:rPr>
        <w:t>者</w:t>
      </w:r>
      <w:r w:rsidRPr="007B3E69">
        <w:rPr>
          <w:rFonts w:ascii="微软雅黑" w:eastAsia="微软雅黑" w:hAnsi="微软雅黑" w:hint="eastAsia"/>
          <w:color w:val="000000" w:themeColor="text1"/>
          <w:sz w:val="18"/>
          <w:szCs w:val="18"/>
        </w:rPr>
        <w:t>优先。</w:t>
      </w:r>
    </w:p>
    <w:p w:rsidR="00DA01D7" w:rsidRPr="007B3E69" w:rsidRDefault="00215F8C" w:rsidP="007B3E69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5</w:t>
      </w:r>
      <w:r w:rsidR="00DA01D7" w:rsidRPr="007B3E69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、初级售后工程师</w:t>
      </w:r>
    </w:p>
    <w:p w:rsidR="00DA01D7" w:rsidRPr="007B3E69" w:rsidRDefault="00DA01D7" w:rsidP="007B3E69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7B3E69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工作职责：</w:t>
      </w:r>
      <w:r w:rsidRPr="007B3E69">
        <w:rPr>
          <w:rFonts w:ascii="微软雅黑" w:eastAsia="微软雅黑" w:hAnsi="微软雅黑" w:hint="eastAsia"/>
          <w:color w:val="000000" w:themeColor="text1"/>
          <w:sz w:val="18"/>
          <w:szCs w:val="18"/>
        </w:rPr>
        <w:t>负责BOSS系统、VOD、OTT、云平台等自主研发系统及第三方软件安装部署调试</w:t>
      </w:r>
      <w:r w:rsidR="007B3E69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；</w:t>
      </w:r>
      <w:r w:rsidRPr="007B3E69">
        <w:rPr>
          <w:rFonts w:ascii="微软雅黑" w:eastAsia="微软雅黑" w:hAnsi="微软雅黑" w:hint="eastAsia"/>
          <w:color w:val="000000" w:themeColor="text1"/>
          <w:sz w:val="18"/>
          <w:szCs w:val="18"/>
        </w:rPr>
        <w:t>撰写项目实施方案，实施文档</w:t>
      </w:r>
      <w:r w:rsidR="007B3E69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；</w:t>
      </w:r>
      <w:r w:rsidRPr="007B3E69">
        <w:rPr>
          <w:rFonts w:ascii="微软雅黑" w:eastAsia="微软雅黑" w:hAnsi="微软雅黑" w:hint="eastAsia"/>
          <w:color w:val="000000" w:themeColor="text1"/>
          <w:sz w:val="18"/>
          <w:szCs w:val="18"/>
        </w:rPr>
        <w:t>推动项目的初验、终验。</w:t>
      </w:r>
    </w:p>
    <w:p w:rsidR="00DA01D7" w:rsidRPr="007B3E69" w:rsidRDefault="00DA01D7" w:rsidP="007B3E69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7B3E69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Pr="007B3E69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大学本科及以上学历，熟悉</w:t>
      </w:r>
      <w:proofErr w:type="spellStart"/>
      <w:r w:rsidRPr="007B3E69">
        <w:rPr>
          <w:rFonts w:ascii="微软雅黑" w:eastAsia="微软雅黑" w:hAnsi="微软雅黑" w:hint="eastAsia"/>
          <w:color w:val="000000" w:themeColor="text1"/>
          <w:sz w:val="18"/>
          <w:szCs w:val="18"/>
        </w:rPr>
        <w:t>linux</w:t>
      </w:r>
      <w:proofErr w:type="spellEnd"/>
      <w:r w:rsidRPr="007B3E69">
        <w:rPr>
          <w:rFonts w:ascii="微软雅黑" w:eastAsia="微软雅黑" w:hAnsi="微软雅黑" w:hint="eastAsia"/>
          <w:color w:val="000000" w:themeColor="text1"/>
          <w:sz w:val="18"/>
          <w:szCs w:val="18"/>
        </w:rPr>
        <w:t> 、</w:t>
      </w:r>
      <w:proofErr w:type="spellStart"/>
      <w:r w:rsidRPr="007B3E69">
        <w:rPr>
          <w:rFonts w:ascii="微软雅黑" w:eastAsia="微软雅黑" w:hAnsi="微软雅黑" w:hint="eastAsia"/>
          <w:color w:val="000000" w:themeColor="text1"/>
          <w:sz w:val="18"/>
          <w:szCs w:val="18"/>
        </w:rPr>
        <w:t>solaris</w:t>
      </w:r>
      <w:proofErr w:type="spellEnd"/>
      <w:r w:rsidRPr="007B3E69">
        <w:rPr>
          <w:rFonts w:ascii="微软雅黑" w:eastAsia="微软雅黑" w:hAnsi="微软雅黑" w:hint="eastAsia"/>
          <w:color w:val="000000" w:themeColor="text1"/>
          <w:sz w:val="18"/>
          <w:szCs w:val="18"/>
        </w:rPr>
        <w:t>等操作系统；熟悉oracle、</w:t>
      </w:r>
      <w:proofErr w:type="spellStart"/>
      <w:r w:rsidRPr="007B3E69">
        <w:rPr>
          <w:rFonts w:ascii="微软雅黑" w:eastAsia="微软雅黑" w:hAnsi="微软雅黑" w:hint="eastAsia"/>
          <w:color w:val="000000" w:themeColor="text1"/>
          <w:sz w:val="18"/>
          <w:szCs w:val="18"/>
        </w:rPr>
        <w:t>mysql</w:t>
      </w:r>
      <w:proofErr w:type="spellEnd"/>
      <w:r w:rsidRPr="007B3E69">
        <w:rPr>
          <w:rFonts w:ascii="微软雅黑" w:eastAsia="微软雅黑" w:hAnsi="微软雅黑" w:hint="eastAsia"/>
          <w:color w:val="000000" w:themeColor="text1"/>
          <w:sz w:val="18"/>
          <w:szCs w:val="18"/>
        </w:rPr>
        <w:t>数据库等的安装、部署；熟悉Shell、python等脚本语言的使用</w:t>
      </w:r>
      <w:r w:rsidR="007B3E69">
        <w:rPr>
          <w:rFonts w:ascii="微软雅黑" w:eastAsia="微软雅黑" w:hAnsi="微软雅黑" w:hint="eastAsia"/>
          <w:color w:val="000000" w:themeColor="text1"/>
          <w:sz w:val="18"/>
          <w:szCs w:val="18"/>
        </w:rPr>
        <w:t>。</w:t>
      </w:r>
    </w:p>
    <w:p w:rsidR="00215F8C" w:rsidRDefault="00215F8C" w:rsidP="00215F8C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215F8C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6、产品专员</w:t>
      </w:r>
    </w:p>
    <w:p w:rsidR="00215F8C" w:rsidRPr="00215F8C" w:rsidRDefault="00215F8C" w:rsidP="00215F8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215F8C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工作职责：</w:t>
      </w:r>
      <w:r w:rsidRPr="00215F8C">
        <w:rPr>
          <w:rFonts w:ascii="微软雅黑" w:eastAsia="微软雅黑" w:hAnsi="微软雅黑" w:hint="eastAsia"/>
          <w:color w:val="000000" w:themeColor="text1"/>
          <w:sz w:val="18"/>
          <w:szCs w:val="18"/>
        </w:rPr>
        <w:t>参与电商项目产品规划、业务流程设计、功能设计、产品优化等工作</w:t>
      </w:r>
      <w:r w:rsidR="00111889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；</w:t>
      </w:r>
      <w:r w:rsidRPr="00215F8C">
        <w:rPr>
          <w:rFonts w:ascii="微软雅黑" w:eastAsia="微软雅黑" w:hAnsi="微软雅黑" w:hint="eastAsia"/>
          <w:color w:val="000000" w:themeColor="text1"/>
          <w:sz w:val="18"/>
          <w:szCs w:val="18"/>
        </w:rPr>
        <w:t>负责与开发、运营设计等部门沟通配合，完成产品上线，提升运营效果。</w:t>
      </w:r>
    </w:p>
    <w:p w:rsidR="00215F8C" w:rsidRPr="00215F8C" w:rsidRDefault="00215F8C" w:rsidP="00215F8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215F8C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 </w:t>
      </w:r>
      <w:r w:rsidR="00111889" w:rsidRPr="00111889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</w:t>
      </w:r>
      <w:r w:rsidRPr="00215F8C">
        <w:rPr>
          <w:rFonts w:ascii="微软雅黑" w:eastAsia="微软雅黑" w:hAnsi="微软雅黑" w:hint="eastAsia"/>
          <w:color w:val="000000" w:themeColor="text1"/>
          <w:sz w:val="18"/>
          <w:szCs w:val="18"/>
        </w:rPr>
        <w:t>本科以上学历</w:t>
      </w:r>
      <w:r w:rsidR="00111889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；</w:t>
      </w:r>
      <w:r w:rsidRPr="00215F8C">
        <w:rPr>
          <w:rFonts w:ascii="微软雅黑" w:eastAsia="微软雅黑" w:hAnsi="微软雅黑" w:hint="eastAsia"/>
          <w:color w:val="000000" w:themeColor="text1"/>
          <w:sz w:val="18"/>
          <w:szCs w:val="18"/>
        </w:rPr>
        <w:t>极强的学习能力与洞察能力； 熟悉需求分析、产品研究、数据分析、用户体验等工作流程；较强的数据敏感度和分析能力；良好的沟通与协调能力。</w:t>
      </w:r>
    </w:p>
    <w:p w:rsidR="00215F8C" w:rsidRDefault="00215F8C" w:rsidP="00215F8C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215F8C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7、算法工程师</w:t>
      </w:r>
    </w:p>
    <w:p w:rsidR="00215F8C" w:rsidRPr="00215F8C" w:rsidRDefault="00215F8C" w:rsidP="00215F8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215F8C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工作职责：</w:t>
      </w:r>
      <w:r w:rsidRPr="00215F8C">
        <w:rPr>
          <w:rFonts w:ascii="微软雅黑" w:eastAsia="微软雅黑" w:hAnsi="微软雅黑" w:hint="eastAsia"/>
          <w:color w:val="000000" w:themeColor="text1"/>
          <w:sz w:val="18"/>
          <w:szCs w:val="18"/>
        </w:rPr>
        <w:t>研究、设计和验证基于大数据的数据挖掘的解决方案，负责数据挖掘算法的实现及优化；</w:t>
      </w:r>
      <w:r w:rsidRPr="00215F8C">
        <w:rPr>
          <w:rFonts w:ascii="微软雅黑" w:eastAsia="微软雅黑" w:hAnsi="微软雅黑" w:hint="eastAsia"/>
          <w:color w:val="000000" w:themeColor="text1"/>
          <w:sz w:val="18"/>
          <w:szCs w:val="18"/>
        </w:rPr>
        <w:br/>
        <w:t>配合产品经理，对产品（算法和性能）进行优化、创新，提升用户体验。</w:t>
      </w:r>
    </w:p>
    <w:p w:rsidR="00215F8C" w:rsidRDefault="00215F8C" w:rsidP="00111889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215F8C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Pr="00215F8C">
        <w:rPr>
          <w:rFonts w:ascii="微软雅黑" w:eastAsia="微软雅黑" w:hAnsi="微软雅黑"/>
          <w:b/>
          <w:color w:val="000000" w:themeColor="text1"/>
          <w:sz w:val="18"/>
          <w:szCs w:val="18"/>
        </w:rPr>
        <w:t> </w:t>
      </w:r>
      <w:r w:rsidR="00111889" w:rsidRPr="00111889">
        <w:rPr>
          <w:rFonts w:ascii="微软雅黑" w:eastAsia="微软雅黑" w:hAnsi="微软雅黑"/>
          <w:color w:val="000000" w:themeColor="text1"/>
          <w:sz w:val="18"/>
          <w:szCs w:val="18"/>
        </w:rPr>
        <w:t>硕士及以上学历</w:t>
      </w:r>
      <w:r w:rsidR="00111889" w:rsidRPr="00111889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；</w:t>
      </w:r>
      <w:r w:rsidR="00111889">
        <w:rPr>
          <w:rFonts w:ascii="微软雅黑" w:eastAsia="微软雅黑" w:hAnsi="微软雅黑"/>
          <w:color w:val="000000" w:themeColor="text1"/>
          <w:sz w:val="18"/>
          <w:szCs w:val="18"/>
        </w:rPr>
        <w:t>自然语言处理、机器学习等相关专业</w:t>
      </w:r>
      <w:r w:rsidR="00111889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；</w:t>
      </w:r>
      <w:r w:rsidRPr="00215F8C">
        <w:rPr>
          <w:rFonts w:ascii="微软雅黑" w:eastAsia="微软雅黑" w:hAnsi="微软雅黑"/>
          <w:color w:val="000000" w:themeColor="text1"/>
          <w:sz w:val="18"/>
          <w:szCs w:val="18"/>
        </w:rPr>
        <w:t>扎实的编程能力，精通Java或</w:t>
      </w:r>
      <w:r w:rsidRPr="00215F8C">
        <w:rPr>
          <w:rFonts w:ascii="微软雅黑" w:eastAsia="微软雅黑" w:hAnsi="微软雅黑" w:hint="eastAsia"/>
          <w:color w:val="000000" w:themeColor="text1"/>
          <w:sz w:val="18"/>
          <w:szCs w:val="18"/>
        </w:rPr>
        <w:t>python开发语言；有海量数据处理经验，熟悉</w:t>
      </w:r>
      <w:proofErr w:type="spellStart"/>
      <w:r w:rsidRPr="00215F8C">
        <w:rPr>
          <w:rFonts w:ascii="微软雅黑" w:eastAsia="微软雅黑" w:hAnsi="微软雅黑" w:hint="eastAsia"/>
          <w:color w:val="000000" w:themeColor="text1"/>
          <w:sz w:val="18"/>
          <w:szCs w:val="18"/>
        </w:rPr>
        <w:t>Hadoop</w:t>
      </w:r>
      <w:proofErr w:type="spellEnd"/>
      <w:r w:rsidRPr="00215F8C">
        <w:rPr>
          <w:rFonts w:ascii="微软雅黑" w:eastAsia="微软雅黑" w:hAnsi="微软雅黑" w:hint="eastAsia"/>
          <w:color w:val="000000" w:themeColor="text1"/>
          <w:sz w:val="18"/>
          <w:szCs w:val="18"/>
        </w:rPr>
        <w:t>、Spark等大数据生态技术</w:t>
      </w:r>
      <w:r w:rsidR="00111889">
        <w:rPr>
          <w:rFonts w:ascii="微软雅黑" w:eastAsia="微软雅黑" w:hAnsi="微软雅黑" w:hint="eastAsia"/>
          <w:color w:val="000000" w:themeColor="text1"/>
          <w:sz w:val="18"/>
          <w:szCs w:val="18"/>
        </w:rPr>
        <w:t>。</w:t>
      </w:r>
      <w:r w:rsidRPr="00215F8C">
        <w:rPr>
          <w:rFonts w:ascii="微软雅黑" w:eastAsia="微软雅黑" w:hAnsi="微软雅黑" w:hint="eastAsia"/>
          <w:color w:val="000000" w:themeColor="text1"/>
          <w:sz w:val="18"/>
          <w:szCs w:val="18"/>
        </w:rPr>
        <w:t> </w:t>
      </w:r>
    </w:p>
    <w:p w:rsidR="00DF6920" w:rsidRDefault="00DF6920" w:rsidP="00DF6920">
      <w:pPr>
        <w:widowControl/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22"/>
        </w:rPr>
      </w:pPr>
    </w:p>
    <w:p w:rsidR="00111889" w:rsidRPr="00DF6920" w:rsidRDefault="00D32FF7" w:rsidP="00DF6920">
      <w:pPr>
        <w:widowControl/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22"/>
        </w:rPr>
      </w:pPr>
      <w:r>
        <w:rPr>
          <w:rFonts w:ascii="微软雅黑" w:eastAsia="微软雅黑" w:hAnsi="微软雅黑" w:hint="eastAsia"/>
          <w:b/>
          <w:color w:val="000000" w:themeColor="text1"/>
          <w:sz w:val="22"/>
        </w:rPr>
        <w:t>四、</w:t>
      </w:r>
      <w:r w:rsidR="00DF6920" w:rsidRPr="00DF6920">
        <w:rPr>
          <w:rFonts w:ascii="微软雅黑" w:eastAsia="微软雅黑" w:hAnsi="微软雅黑" w:hint="eastAsia"/>
          <w:b/>
          <w:color w:val="000000" w:themeColor="text1"/>
          <w:sz w:val="22"/>
        </w:rPr>
        <w:t>交付类</w:t>
      </w:r>
    </w:p>
    <w:p w:rsidR="00655DF4" w:rsidRDefault="00DF6920" w:rsidP="00655DF4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1</w:t>
      </w:r>
      <w:r w:rsidR="009404DB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、</w:t>
      </w:r>
      <w:r w:rsidR="00655DF4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媒体数字化</w:t>
      </w:r>
      <w:r w:rsidR="009404DB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工程师</w:t>
      </w:r>
    </w:p>
    <w:p w:rsidR="00655DF4" w:rsidRPr="00655DF4" w:rsidRDefault="00655DF4" w:rsidP="009404DB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9404DB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工作职责：</w:t>
      </w:r>
      <w:r w:rsidRPr="00655DF4">
        <w:rPr>
          <w:rFonts w:ascii="微软雅黑" w:eastAsia="微软雅黑" w:hAnsi="微软雅黑" w:hint="eastAsia"/>
          <w:color w:val="000000" w:themeColor="text1"/>
          <w:sz w:val="18"/>
          <w:szCs w:val="18"/>
        </w:rPr>
        <w:t>协助实施工程师进行项目的工程实施、设备安装调试、人员培训、系统验收等事宜；协助技术部进行有关技术方案的编写、系统配置；电台、电视台相关项目的系统集成工作，项目的工程实施、设备安装调试、人员培训、系统验收。</w:t>
      </w:r>
    </w:p>
    <w:p w:rsidR="00655DF4" w:rsidRDefault="00655DF4" w:rsidP="00046FF0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9404DB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Pr="00655DF4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大学本科及以上</w:t>
      </w:r>
      <w:r w:rsidR="00046FF0">
        <w:rPr>
          <w:rFonts w:ascii="微软雅黑" w:eastAsia="微软雅黑" w:hAnsi="微软雅黑" w:hint="eastAsia"/>
          <w:color w:val="000000" w:themeColor="text1"/>
          <w:sz w:val="18"/>
          <w:szCs w:val="18"/>
        </w:rPr>
        <w:t>学历，</w:t>
      </w:r>
      <w:r w:rsidR="00046FF0" w:rsidRPr="00757CC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广播电视工程</w:t>
      </w:r>
      <w:r w:rsidR="00046FF0">
        <w:rPr>
          <w:rFonts w:ascii="微软雅黑" w:eastAsia="微软雅黑" w:hAnsi="微软雅黑" w:hint="eastAsia"/>
          <w:color w:val="000000" w:themeColor="text1"/>
          <w:sz w:val="18"/>
          <w:szCs w:val="18"/>
        </w:rPr>
        <w:t>等相关专业类优先；具备不断学习和创新的能力；</w:t>
      </w:r>
      <w:r w:rsidRPr="00655DF4">
        <w:rPr>
          <w:rFonts w:ascii="微软雅黑" w:eastAsia="微软雅黑" w:hAnsi="微软雅黑" w:hint="eastAsia"/>
          <w:color w:val="000000" w:themeColor="text1"/>
          <w:sz w:val="18"/>
          <w:szCs w:val="18"/>
        </w:rPr>
        <w:t>英语</w:t>
      </w:r>
      <w:r w:rsidR="00046FF0">
        <w:rPr>
          <w:rFonts w:ascii="微软雅黑" w:eastAsia="微软雅黑" w:hAnsi="微软雅黑" w:hint="eastAsia"/>
          <w:color w:val="000000" w:themeColor="text1"/>
          <w:sz w:val="18"/>
          <w:szCs w:val="18"/>
        </w:rPr>
        <w:t>或</w:t>
      </w:r>
      <w:r w:rsidRPr="00655DF4">
        <w:rPr>
          <w:rFonts w:ascii="微软雅黑" w:eastAsia="微软雅黑" w:hAnsi="微软雅黑" w:hint="eastAsia"/>
          <w:color w:val="000000" w:themeColor="text1"/>
          <w:sz w:val="18"/>
          <w:szCs w:val="18"/>
        </w:rPr>
        <w:t>法语</w:t>
      </w:r>
      <w:r w:rsidR="00046FF0">
        <w:rPr>
          <w:rFonts w:ascii="微软雅黑" w:eastAsia="微软雅黑" w:hAnsi="微软雅黑" w:hint="eastAsia"/>
          <w:color w:val="000000" w:themeColor="text1"/>
          <w:sz w:val="18"/>
          <w:szCs w:val="18"/>
        </w:rPr>
        <w:t>听说读写流利。</w:t>
      </w:r>
    </w:p>
    <w:p w:rsidR="00206877" w:rsidRDefault="00DF6920">
      <w:pPr>
        <w:adjustRightInd w:val="0"/>
        <w:snapToGrid w:val="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2</w:t>
      </w:r>
      <w:r w:rsidR="007D6F63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、系统工程师</w:t>
      </w:r>
    </w:p>
    <w:p w:rsidR="00206877" w:rsidRDefault="007D6F63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lastRenderedPageBreak/>
        <w:t>工作职责：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投标和技术方案设计；完成技术图纸和技术方案编写；拓展项目和投标项目技术方案撰写；</w:t>
      </w:r>
    </w:p>
    <w:p w:rsidR="00206877" w:rsidRDefault="007D6F63">
      <w:pPr>
        <w:adjustRightInd w:val="0"/>
        <w:snapToGrid w:val="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技术勘察，能够在主管指导下，完成项目勘察各项内容，具有勘察分析能力；完整编写技术勘察报告，为技术方案确定提供依据；技术支持及辅助，商务招标技术文件编写；采购设备选型技术标准制定和招标设备厂家技术分析；项目验收计划和验收制定；工程和运维的技术支持；新技术引进和消化以及应用。</w:t>
      </w:r>
    </w:p>
    <w:p w:rsidR="00206877" w:rsidRDefault="007D6F63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本科及以上学历，</w:t>
      </w:r>
      <w:r w:rsidRPr="00757CCF">
        <w:rPr>
          <w:rFonts w:ascii="微软雅黑" w:eastAsia="微软雅黑" w:hAnsi="微软雅黑" w:hint="eastAsia"/>
          <w:color w:val="000000" w:themeColor="text1"/>
          <w:sz w:val="18"/>
          <w:szCs w:val="18"/>
        </w:rPr>
        <w:t>通讯工程或广播电视工程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专业优先；熟悉通讯技术原理，信号处理和广播电视系统原理；有责任感，吃苦耐劳，较强的逻辑分析和组织协</w:t>
      </w:r>
      <w:r w:rsidR="00046FF0">
        <w:rPr>
          <w:rFonts w:ascii="微软雅黑" w:eastAsia="微软雅黑" w:hAnsi="微软雅黑" w:hint="eastAsia"/>
          <w:color w:val="000000" w:themeColor="text1"/>
          <w:sz w:val="18"/>
          <w:szCs w:val="18"/>
        </w:rPr>
        <w:t>调能力，有团队协作精神，能承受一定的工作压力。适应国外出差，英语或法语听说读写流利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。</w:t>
      </w:r>
    </w:p>
    <w:p w:rsidR="00A95096" w:rsidRPr="00A95096" w:rsidRDefault="00DF6920" w:rsidP="00A95096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3</w:t>
      </w:r>
      <w:r w:rsidR="00A95096" w:rsidRPr="00A95096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、建筑设计员</w:t>
      </w:r>
    </w:p>
    <w:p w:rsidR="00A95096" w:rsidRPr="00A95096" w:rsidRDefault="00A95096" w:rsidP="00A95096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A95096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工作职责：</w:t>
      </w:r>
      <w:r w:rsidRPr="00A95096">
        <w:rPr>
          <w:rFonts w:ascii="微软雅黑" w:eastAsia="微软雅黑" w:hAnsi="微软雅黑" w:hint="eastAsia"/>
          <w:color w:val="000000" w:themeColor="text1"/>
          <w:sz w:val="18"/>
          <w:szCs w:val="18"/>
        </w:rPr>
        <w:t>中小型建筑工程项目（结构专业、暖通空调或建筑设备专业、供配电专业）方案设计、初步设计、施工图设计。</w:t>
      </w:r>
    </w:p>
    <w:p w:rsidR="00A95096" w:rsidRPr="00A95096" w:rsidRDefault="00A95096" w:rsidP="00A95096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A95096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：大学本科及以上学历，</w:t>
      </w:r>
      <w:r w:rsidRPr="00757CC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建筑、土木工程结构、土木工程暖通、供配电、电力、自动化、智能建筑设备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等专业；</w:t>
      </w:r>
      <w:r w:rsidRPr="00A95096">
        <w:rPr>
          <w:rFonts w:ascii="微软雅黑" w:eastAsia="微软雅黑" w:hAnsi="微软雅黑" w:hint="eastAsia"/>
          <w:color w:val="000000" w:themeColor="text1"/>
          <w:sz w:val="18"/>
          <w:szCs w:val="18"/>
        </w:rPr>
        <w:t>熟练应用CAD绘图软件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；英语或法语能作为工作语言；有相关实习经验者优先</w:t>
      </w:r>
      <w:r w:rsidRPr="00A95096">
        <w:rPr>
          <w:rFonts w:ascii="微软雅黑" w:eastAsia="微软雅黑" w:hAnsi="微软雅黑" w:hint="eastAsia"/>
          <w:color w:val="000000" w:themeColor="text1"/>
          <w:sz w:val="18"/>
          <w:szCs w:val="18"/>
        </w:rPr>
        <w:t>。</w:t>
      </w:r>
    </w:p>
    <w:p w:rsidR="00A95096" w:rsidRPr="00A95096" w:rsidRDefault="00DF6920" w:rsidP="00A95096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4</w:t>
      </w:r>
      <w:r w:rsidR="00A95096" w:rsidRPr="00A95096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、发射机设计员</w:t>
      </w:r>
    </w:p>
    <w:p w:rsidR="00A95096" w:rsidRPr="00A95096" w:rsidRDefault="00A95096" w:rsidP="00A95096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A95096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工作职责：</w:t>
      </w:r>
      <w:r w:rsidRPr="00A95096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大中小型广播电视发射系统设计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。</w:t>
      </w:r>
    </w:p>
    <w:p w:rsidR="00A95096" w:rsidRDefault="00A95096" w:rsidP="00A95096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A95096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Pr="00A95096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大学本科及以上学历，广播电视工程类、通讯、信息工程类专业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；</w:t>
      </w:r>
      <w:r w:rsidRPr="00A95096">
        <w:rPr>
          <w:rFonts w:ascii="微软雅黑" w:eastAsia="微软雅黑" w:hAnsi="微软雅黑" w:hint="eastAsia"/>
          <w:color w:val="000000" w:themeColor="text1"/>
          <w:sz w:val="18"/>
          <w:szCs w:val="18"/>
        </w:rPr>
        <w:t>熟练应用CAD绘图软件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；英语或法语能作为工作语言；有相关实习经验者优先</w:t>
      </w:r>
      <w:r w:rsidRPr="00A95096">
        <w:rPr>
          <w:rFonts w:ascii="微软雅黑" w:eastAsia="微软雅黑" w:hAnsi="微软雅黑" w:hint="eastAsia"/>
          <w:color w:val="000000" w:themeColor="text1"/>
          <w:sz w:val="18"/>
          <w:szCs w:val="18"/>
        </w:rPr>
        <w:t>。</w:t>
      </w:r>
    </w:p>
    <w:p w:rsidR="00A95096" w:rsidRPr="00A95096" w:rsidRDefault="00DF6920" w:rsidP="00A95096">
      <w:pPr>
        <w:adjustRightInd w:val="0"/>
        <w:snapToGrid w:val="0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5</w:t>
      </w:r>
      <w:r w:rsidR="00A95096" w:rsidRPr="00A95096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、数字电视设计员</w:t>
      </w:r>
    </w:p>
    <w:p w:rsidR="00A95096" w:rsidRPr="00A95096" w:rsidRDefault="00A95096" w:rsidP="00A95096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DF6920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工作职责：</w:t>
      </w:r>
      <w:r w:rsidRPr="00A95096">
        <w:rPr>
          <w:rFonts w:ascii="微软雅黑" w:eastAsia="微软雅黑" w:hAnsi="微软雅黑" w:hint="eastAsia"/>
          <w:color w:val="000000" w:themeColor="text1"/>
          <w:sz w:val="18"/>
          <w:szCs w:val="18"/>
        </w:rPr>
        <w:t>广播、电视节目制作、编辑、储存、传送系统设计。</w:t>
      </w:r>
    </w:p>
    <w:p w:rsidR="00A95096" w:rsidRDefault="00A95096" w:rsidP="00A95096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DF6920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Pr="00A95096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大学本科及以上学历，广播电视类专业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；</w:t>
      </w:r>
      <w:r w:rsidRPr="00A95096">
        <w:rPr>
          <w:rFonts w:ascii="微软雅黑" w:eastAsia="微软雅黑" w:hAnsi="微软雅黑" w:hint="eastAsia"/>
          <w:color w:val="000000" w:themeColor="text1"/>
          <w:sz w:val="18"/>
          <w:szCs w:val="18"/>
        </w:rPr>
        <w:t>熟练应用CAD绘图软件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；英语或法语能作为工作语言；有相关实习经验者优先</w:t>
      </w:r>
      <w:r w:rsidRPr="00A95096">
        <w:rPr>
          <w:rFonts w:ascii="微软雅黑" w:eastAsia="微软雅黑" w:hAnsi="微软雅黑" w:hint="eastAsia"/>
          <w:color w:val="000000" w:themeColor="text1"/>
          <w:sz w:val="18"/>
          <w:szCs w:val="18"/>
        </w:rPr>
        <w:t>。</w:t>
      </w:r>
    </w:p>
    <w:p w:rsidR="00DF6920" w:rsidRPr="00DF6920" w:rsidRDefault="00DF6920" w:rsidP="00DF6920">
      <w:pPr>
        <w:adjustRightInd w:val="0"/>
        <w:snapToGrid w:val="0"/>
        <w:jc w:val="left"/>
        <w:rPr>
          <w:rFonts w:ascii="微软雅黑" w:eastAsia="微软雅黑" w:hAnsi="微软雅黑"/>
          <w:b/>
          <w:bCs/>
          <w:color w:val="000000" w:themeColor="text1"/>
          <w:sz w:val="18"/>
          <w:szCs w:val="18"/>
        </w:rPr>
      </w:pPr>
      <w:r w:rsidRPr="00DF6920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6、项目助理</w:t>
      </w:r>
    </w:p>
    <w:p w:rsidR="00DF6920" w:rsidRPr="00DF6920" w:rsidRDefault="00DF6920" w:rsidP="00DF6920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 w:rsidRPr="00DF6920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工作职责：</w:t>
      </w:r>
      <w:r w:rsidRPr="00DF6920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协助项目经理完成各种项目协调管理工作；提供实时翻译；协助项目经理完成各种函件的编写；行政事务处理，办公家具购置维修，车辆/保安等租赁，宿舍维修管理等；现场项目文件管理。</w:t>
      </w:r>
    </w:p>
    <w:p w:rsidR="0004017C" w:rsidRDefault="00DF6920" w:rsidP="00DF6920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 w:rsidRPr="00DF6920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任职要求：</w:t>
      </w:r>
      <w:r w:rsidRPr="00DF6920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大学本科及以上学历；沟通能力强，协调能力好，性格开朗，工作认真负责；能胜任海外出差；英语或法语听说读写流利。</w:t>
      </w:r>
    </w:p>
    <w:p w:rsidR="00DF6920" w:rsidRPr="00A95096" w:rsidRDefault="00DF6920" w:rsidP="00DF6920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</w:p>
    <w:p w:rsidR="00206877" w:rsidRDefault="00D32FF7">
      <w:pPr>
        <w:adjustRightInd w:val="0"/>
        <w:snapToGrid w:val="0"/>
        <w:jc w:val="left"/>
        <w:rPr>
          <w:rFonts w:ascii="微软雅黑" w:eastAsia="微软雅黑" w:hAnsi="微软雅黑"/>
          <w:bCs/>
          <w:color w:val="000000" w:themeColor="text1"/>
          <w:sz w:val="22"/>
        </w:rPr>
      </w:pPr>
      <w:r>
        <w:rPr>
          <w:rFonts w:ascii="微软雅黑" w:eastAsia="微软雅黑" w:hAnsi="微软雅黑" w:hint="eastAsia"/>
          <w:b/>
          <w:color w:val="000000" w:themeColor="text1"/>
          <w:sz w:val="22"/>
        </w:rPr>
        <w:t>五、</w:t>
      </w:r>
      <w:r w:rsidR="007D6F63">
        <w:rPr>
          <w:rFonts w:ascii="微软雅黑" w:eastAsia="微软雅黑" w:hAnsi="微软雅黑" w:hint="eastAsia"/>
          <w:b/>
          <w:color w:val="000000" w:themeColor="text1"/>
          <w:sz w:val="22"/>
        </w:rPr>
        <w:t xml:space="preserve">传媒类 </w:t>
      </w:r>
    </w:p>
    <w:p w:rsidR="00206877" w:rsidRDefault="007D6F63">
      <w:pPr>
        <w:adjustRightInd w:val="0"/>
        <w:snapToGrid w:val="0"/>
        <w:rPr>
          <w:rFonts w:ascii="微软雅黑" w:eastAsia="微软雅黑" w:hAnsi="微软雅黑"/>
          <w:b/>
          <w:bCs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1、影视译制（英语/法语/葡语）</w:t>
      </w:r>
    </w:p>
    <w:p w:rsidR="00206877" w:rsidRDefault="007D6F63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完成配音台本格式调整，翻译，审校，配音，审听和成片审校；配音台词本的准备、配音文件质量控制。</w:t>
      </w:r>
    </w:p>
    <w:p w:rsidR="00206877" w:rsidRDefault="007D6F63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="000A435B">
        <w:rPr>
          <w:rFonts w:ascii="微软雅黑" w:eastAsia="微软雅黑" w:hAnsi="微软雅黑" w:hint="eastAsia"/>
          <w:color w:val="000000" w:themeColor="text1"/>
          <w:sz w:val="18"/>
          <w:szCs w:val="18"/>
        </w:rPr>
        <w:t>本科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以上学历，</w:t>
      </w:r>
      <w:r w:rsidR="00817C31">
        <w:rPr>
          <w:rFonts w:ascii="微软雅黑" w:eastAsia="微软雅黑" w:hAnsi="微软雅黑" w:hint="eastAsia"/>
          <w:color w:val="000000" w:themeColor="text1"/>
          <w:sz w:val="18"/>
          <w:szCs w:val="18"/>
        </w:rPr>
        <w:t>翻译（影视翻译）、笔译</w:t>
      </w:r>
      <w:r w:rsidR="000A435B">
        <w:rPr>
          <w:rFonts w:ascii="微软雅黑" w:eastAsia="微软雅黑" w:hAnsi="微软雅黑" w:hint="eastAsia"/>
          <w:color w:val="000000" w:themeColor="text1"/>
          <w:sz w:val="18"/>
          <w:szCs w:val="18"/>
        </w:rPr>
        <w:t>、</w:t>
      </w:r>
      <w:r w:rsidR="00817C31">
        <w:rPr>
          <w:rFonts w:ascii="微软雅黑" w:eastAsia="微软雅黑" w:hAnsi="微软雅黑" w:hint="eastAsia"/>
          <w:color w:val="000000" w:themeColor="text1"/>
          <w:sz w:val="18"/>
          <w:szCs w:val="18"/>
        </w:rPr>
        <w:t>口译、英美文学、应用语言学</w:t>
      </w:r>
      <w:r w:rsidR="000A435B">
        <w:rPr>
          <w:rFonts w:ascii="微软雅黑" w:eastAsia="微软雅黑" w:hAnsi="微软雅黑" w:hint="eastAsia"/>
          <w:color w:val="000000" w:themeColor="text1"/>
          <w:sz w:val="18"/>
          <w:szCs w:val="18"/>
        </w:rPr>
        <w:t>等相关</w:t>
      </w:r>
      <w:r w:rsidR="00817C31">
        <w:rPr>
          <w:rFonts w:ascii="微软雅黑" w:eastAsia="微软雅黑" w:hAnsi="微软雅黑" w:hint="eastAsia"/>
          <w:color w:val="000000" w:themeColor="text1"/>
          <w:sz w:val="18"/>
          <w:szCs w:val="18"/>
        </w:rPr>
        <w:t>专业，</w:t>
      </w:r>
      <w:proofErr w:type="gramStart"/>
      <w:r w:rsidR="00263A21">
        <w:rPr>
          <w:rFonts w:ascii="微软雅黑" w:eastAsia="微软雅黑" w:hAnsi="微软雅黑" w:hint="eastAsia"/>
          <w:color w:val="000000" w:themeColor="text1"/>
          <w:sz w:val="18"/>
          <w:szCs w:val="18"/>
        </w:rPr>
        <w:t>有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雅思</w:t>
      </w:r>
      <w:proofErr w:type="gramEnd"/>
      <w:r w:rsidR="000A435B">
        <w:rPr>
          <w:rFonts w:ascii="微软雅黑" w:eastAsia="微软雅黑" w:hAnsi="微软雅黑" w:hint="eastAsia"/>
          <w:color w:val="000000" w:themeColor="text1"/>
          <w:sz w:val="18"/>
          <w:szCs w:val="18"/>
        </w:rPr>
        <w:t>/</w:t>
      </w:r>
      <w:r w:rsidR="00BC34D8">
        <w:rPr>
          <w:rFonts w:ascii="微软雅黑" w:eastAsia="微软雅黑" w:hAnsi="微软雅黑" w:hint="eastAsia"/>
          <w:color w:val="000000" w:themeColor="text1"/>
          <w:sz w:val="18"/>
          <w:szCs w:val="18"/>
        </w:rPr>
        <w:t>托福成绩或有留学经历优先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。</w:t>
      </w:r>
    </w:p>
    <w:p w:rsidR="008C7E85" w:rsidRDefault="008C7E85" w:rsidP="008C7E85">
      <w:pPr>
        <w:adjustRightInd w:val="0"/>
        <w:snapToGrid w:val="0"/>
        <w:rPr>
          <w:rFonts w:ascii="微软雅黑" w:eastAsia="微软雅黑" w:hAnsi="微软雅黑" w:cs="宋体"/>
          <w:b/>
          <w:bCs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2、录音</w:t>
      </w:r>
      <w:r w:rsidR="000A435B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混音师</w:t>
      </w:r>
    </w:p>
    <w:p w:rsidR="00DC4150" w:rsidRDefault="008C7E85" w:rsidP="00DC4150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工作职责：</w:t>
      </w:r>
      <w:r w:rsidR="000F031B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负责影视剧的录音、混音；</w:t>
      </w:r>
      <w:r w:rsidR="002F286D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为</w:t>
      </w:r>
      <w:r w:rsidR="00B83E9C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自办</w:t>
      </w:r>
      <w:r w:rsidR="002F286D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频道创作适合风格的音效和音乐；</w:t>
      </w:r>
      <w:r w:rsidR="002F286D">
        <w:rPr>
          <w:rFonts w:ascii="微软雅黑" w:eastAsia="微软雅黑" w:hAnsi="微软雅黑" w:hint="eastAsia"/>
          <w:color w:val="000000" w:themeColor="text1"/>
          <w:sz w:val="18"/>
          <w:szCs w:val="18"/>
        </w:rPr>
        <w:t>负责对项目的各个角色对白</w:t>
      </w:r>
      <w:r w:rsidR="00DD2147">
        <w:rPr>
          <w:rFonts w:ascii="微软雅黑" w:eastAsia="微软雅黑" w:hAnsi="微软雅黑" w:hint="eastAsia"/>
          <w:color w:val="000000" w:themeColor="text1"/>
          <w:sz w:val="18"/>
          <w:szCs w:val="18"/>
        </w:rPr>
        <w:t>进行</w:t>
      </w:r>
      <w:r w:rsidR="002F286D">
        <w:rPr>
          <w:rFonts w:ascii="微软雅黑" w:eastAsia="微软雅黑" w:hAnsi="微软雅黑" w:hint="eastAsia"/>
          <w:color w:val="000000" w:themeColor="text1"/>
          <w:sz w:val="18"/>
          <w:szCs w:val="18"/>
        </w:rPr>
        <w:t>剪辑修整，合并音频</w:t>
      </w:r>
      <w:r w:rsidR="00DC4150">
        <w:rPr>
          <w:rFonts w:ascii="微软雅黑" w:eastAsia="微软雅黑" w:hAnsi="微软雅黑" w:hint="eastAsia"/>
          <w:color w:val="000000" w:themeColor="text1"/>
          <w:sz w:val="18"/>
          <w:szCs w:val="18"/>
        </w:rPr>
        <w:t>工程文件。</w:t>
      </w:r>
    </w:p>
    <w:p w:rsidR="008C7E85" w:rsidRPr="008C7E85" w:rsidRDefault="008C7E85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b/>
          <w:bCs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任职要求：</w:t>
      </w:r>
      <w:r w:rsidR="000A435B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大学本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科及以上学历，录音、音乐相关专业；了解音频音效原理和乐理；熟悉录音、配音和音响设备；</w:t>
      </w:r>
      <w:r w:rsidR="000F031B">
        <w:rPr>
          <w:rFonts w:ascii="微软雅黑" w:eastAsia="微软雅黑" w:hAnsi="微软雅黑" w:hint="eastAsia"/>
          <w:color w:val="000000" w:themeColor="text1"/>
          <w:sz w:val="18"/>
          <w:szCs w:val="18"/>
        </w:rPr>
        <w:t>具有熟练的音频后期制作能力；</w:t>
      </w:r>
      <w:r w:rsidR="00EB05A8">
        <w:rPr>
          <w:rFonts w:ascii="微软雅黑" w:eastAsia="微软雅黑" w:hAnsi="微软雅黑" w:hint="eastAsia"/>
          <w:color w:val="000000" w:themeColor="text1"/>
          <w:sz w:val="18"/>
          <w:szCs w:val="18"/>
        </w:rPr>
        <w:t>有影视作品相关声音设计制作经验</w:t>
      </w:r>
      <w:r w:rsidR="00DD2147">
        <w:rPr>
          <w:rFonts w:ascii="微软雅黑" w:eastAsia="微软雅黑" w:hAnsi="微软雅黑" w:hint="eastAsia"/>
          <w:color w:val="000000" w:themeColor="text1"/>
          <w:sz w:val="18"/>
          <w:szCs w:val="18"/>
        </w:rPr>
        <w:t>优先考虑，</w:t>
      </w:r>
      <w:r w:rsidR="00DD2147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有音频相关认证证书者优先</w:t>
      </w:r>
      <w:r w:rsidR="000A435B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；良好的英语或法语听说读写能力，大学英语四级以上。</w:t>
      </w:r>
    </w:p>
    <w:p w:rsidR="00206877" w:rsidRDefault="007D6F63">
      <w:pPr>
        <w:widowControl/>
        <w:adjustRightInd w:val="0"/>
        <w:snapToGrid w:val="0"/>
        <w:rPr>
          <w:rFonts w:ascii="微软雅黑" w:eastAsia="微软雅黑" w:hAnsi="微软雅黑" w:cs="宋体"/>
          <w:b/>
          <w:bCs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3</w:t>
      </w:r>
      <w:r w:rsidR="00DA7768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、剪辑</w:t>
      </w:r>
      <w:r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包装</w:t>
      </w:r>
    </w:p>
    <w:p w:rsidR="00206877" w:rsidRDefault="007D6F63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工作职责：</w:t>
      </w:r>
      <w:r w:rsidR="003D52AD">
        <w:rPr>
          <w:rFonts w:ascii="微软雅黑" w:eastAsia="微软雅黑" w:hAnsi="微软雅黑" w:hint="eastAsia"/>
          <w:color w:val="000000" w:themeColor="text1"/>
          <w:sz w:val="18"/>
          <w:szCs w:val="18"/>
        </w:rPr>
        <w:t>负责电视节目的后期制作；与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节目编导</w:t>
      </w:r>
      <w:r w:rsidR="003D52AD">
        <w:rPr>
          <w:rFonts w:ascii="微软雅黑" w:eastAsia="微软雅黑" w:hAnsi="微软雅黑" w:hint="eastAsia"/>
          <w:color w:val="000000" w:themeColor="text1"/>
          <w:sz w:val="18"/>
          <w:szCs w:val="18"/>
        </w:rPr>
        <w:t>进行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沟通，根据视频文案</w:t>
      </w:r>
      <w:r w:rsidR="003D52AD">
        <w:rPr>
          <w:rFonts w:ascii="微软雅黑" w:eastAsia="微软雅黑" w:hAnsi="微软雅黑" w:hint="eastAsia"/>
          <w:color w:val="000000" w:themeColor="text1"/>
          <w:sz w:val="18"/>
          <w:szCs w:val="18"/>
        </w:rPr>
        <w:t>实现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画面</w:t>
      </w:r>
      <w:r w:rsidR="003D52AD">
        <w:rPr>
          <w:rFonts w:ascii="微软雅黑" w:eastAsia="微软雅黑" w:hAnsi="微软雅黑" w:hint="eastAsia"/>
          <w:color w:val="000000" w:themeColor="text1"/>
          <w:sz w:val="18"/>
          <w:szCs w:val="18"/>
        </w:rPr>
        <w:t>呈现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；独立完成专题类，广告类，企业宣传片等</w:t>
      </w:r>
      <w:r w:rsidR="003D52AD">
        <w:rPr>
          <w:rFonts w:ascii="微软雅黑" w:eastAsia="微软雅黑" w:hAnsi="微软雅黑" w:hint="eastAsia"/>
          <w:color w:val="000000" w:themeColor="text1"/>
          <w:sz w:val="18"/>
          <w:szCs w:val="18"/>
        </w:rPr>
        <w:t>不同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节目类型的剪辑和包装工作。</w:t>
      </w:r>
    </w:p>
    <w:p w:rsidR="00206877" w:rsidRDefault="007D6F63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="003D52AD" w:rsidRPr="003D52AD">
        <w:rPr>
          <w:rFonts w:ascii="微软雅黑" w:eastAsia="微软雅黑" w:hAnsi="微软雅黑" w:hint="eastAsia"/>
          <w:color w:val="000000" w:themeColor="text1"/>
          <w:sz w:val="18"/>
          <w:szCs w:val="18"/>
        </w:rPr>
        <w:t>数字媒体</w:t>
      </w:r>
      <w:r w:rsidR="003D52AD">
        <w:rPr>
          <w:rFonts w:ascii="微软雅黑" w:eastAsia="微软雅黑" w:hAnsi="微软雅黑" w:hint="eastAsia"/>
          <w:color w:val="000000" w:themeColor="text1"/>
          <w:sz w:val="18"/>
          <w:szCs w:val="18"/>
        </w:rPr>
        <w:t>艺术</w:t>
      </w:r>
      <w:r w:rsidR="000A435B">
        <w:rPr>
          <w:rFonts w:ascii="微软雅黑" w:eastAsia="微软雅黑" w:hAnsi="微软雅黑" w:hint="eastAsia"/>
          <w:color w:val="000000" w:themeColor="text1"/>
          <w:sz w:val="18"/>
          <w:szCs w:val="18"/>
        </w:rPr>
        <w:t>、动画</w:t>
      </w:r>
      <w:r w:rsidR="003D52AD" w:rsidRPr="003D52AD">
        <w:rPr>
          <w:rFonts w:ascii="微软雅黑" w:eastAsia="微软雅黑" w:hAnsi="微软雅黑" w:hint="eastAsia"/>
          <w:color w:val="000000" w:themeColor="text1"/>
          <w:sz w:val="18"/>
          <w:szCs w:val="18"/>
        </w:rPr>
        <w:t>等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相关专业，</w:t>
      </w:r>
      <w:r w:rsidR="006E398F">
        <w:rPr>
          <w:rFonts w:ascii="微软雅黑" w:eastAsia="微软雅黑" w:hAnsi="微软雅黑" w:hint="eastAsia"/>
          <w:color w:val="000000" w:themeColor="text1"/>
          <w:sz w:val="18"/>
          <w:szCs w:val="18"/>
        </w:rPr>
        <w:t>能熟练</w:t>
      </w:r>
      <w:r w:rsidR="001160F0">
        <w:rPr>
          <w:rFonts w:ascii="微软雅黑" w:eastAsia="微软雅黑" w:hAnsi="微软雅黑" w:hint="eastAsia"/>
          <w:color w:val="000000" w:themeColor="text1"/>
          <w:sz w:val="18"/>
          <w:szCs w:val="18"/>
        </w:rPr>
        <w:t>使用剪辑软件和包装软件，</w:t>
      </w:r>
      <w:r w:rsidR="006E398F">
        <w:rPr>
          <w:rFonts w:ascii="微软雅黑" w:eastAsia="微软雅黑" w:hAnsi="微软雅黑" w:hint="eastAsia"/>
          <w:color w:val="000000" w:themeColor="text1"/>
          <w:sz w:val="18"/>
          <w:szCs w:val="18"/>
        </w:rPr>
        <w:t>有一定美术功底或艺术创造能力，能熟练使用摄像设备优先，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有相关实习</w:t>
      </w:r>
      <w:r w:rsidR="00BC34D8">
        <w:rPr>
          <w:rFonts w:ascii="微软雅黑" w:eastAsia="微软雅黑" w:hAnsi="微软雅黑" w:hint="eastAsia"/>
          <w:color w:val="000000" w:themeColor="text1"/>
          <w:sz w:val="18"/>
          <w:szCs w:val="18"/>
        </w:rPr>
        <w:t>或培训经验者优先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。</w:t>
      </w:r>
    </w:p>
    <w:p w:rsidR="00DA7768" w:rsidRDefault="00DA7768" w:rsidP="00DA7768">
      <w:pPr>
        <w:widowControl/>
        <w:adjustRightInd w:val="0"/>
        <w:snapToGrid w:val="0"/>
        <w:rPr>
          <w:rFonts w:ascii="微软雅黑" w:eastAsia="微软雅黑" w:hAnsi="微软雅黑"/>
          <w:b/>
          <w:bCs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4、</w:t>
      </w:r>
      <w:r w:rsidR="000A435B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频道</w:t>
      </w:r>
      <w:r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编导</w:t>
      </w:r>
    </w:p>
    <w:p w:rsidR="00DA7768" w:rsidRDefault="00DA7768" w:rsidP="00DA7768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lastRenderedPageBreak/>
        <w:t>工作职责：</w:t>
      </w:r>
      <w:r w:rsidR="00BC34D8">
        <w:rPr>
          <w:rFonts w:ascii="微软雅黑" w:eastAsia="微软雅黑" w:hAnsi="微软雅黑" w:hint="eastAsia"/>
          <w:color w:val="000000" w:themeColor="text1"/>
          <w:sz w:val="18"/>
          <w:szCs w:val="18"/>
        </w:rPr>
        <w:t>把握节目风格，组织、策划、撰写宣传片及广告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文案、脚本、解说词、同期</w:t>
      </w:r>
      <w:r w:rsidR="00BC34D8">
        <w:rPr>
          <w:rFonts w:ascii="微软雅黑" w:eastAsia="微软雅黑" w:hAnsi="微软雅黑" w:hint="eastAsia"/>
          <w:color w:val="000000" w:themeColor="text1"/>
          <w:sz w:val="18"/>
          <w:szCs w:val="18"/>
        </w:rPr>
        <w:t>等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；熟练掌握专题栏目的拍摄与制作；跟进后期制作，督促及配合后期工作；监控制作</w:t>
      </w:r>
      <w:r w:rsidR="00624C93">
        <w:rPr>
          <w:rFonts w:ascii="微软雅黑" w:eastAsia="微软雅黑" w:hAnsi="微软雅黑" w:hint="eastAsia"/>
          <w:color w:val="000000" w:themeColor="text1"/>
          <w:sz w:val="18"/>
          <w:szCs w:val="18"/>
        </w:rPr>
        <w:t>栏目全过程，提升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节目质量。</w:t>
      </w:r>
    </w:p>
    <w:p w:rsidR="00DA7768" w:rsidRDefault="00DA7768" w:rsidP="00DA7768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大学英语六级以上，熟练的</w:t>
      </w:r>
      <w:r w:rsidR="00C04ECD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外语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听、</w:t>
      </w:r>
      <w:r w:rsidR="005E50A0">
        <w:rPr>
          <w:rFonts w:ascii="微软雅黑" w:eastAsia="微软雅黑" w:hAnsi="微软雅黑" w:hint="eastAsia"/>
          <w:color w:val="000000" w:themeColor="text1"/>
          <w:sz w:val="18"/>
          <w:szCs w:val="18"/>
        </w:rPr>
        <w:t>说、读、写能力，广播电视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编导相关专业、文笔流畅，有相关</w:t>
      </w:r>
      <w:r w:rsidR="005E50A0">
        <w:rPr>
          <w:rFonts w:ascii="微软雅黑" w:eastAsia="微软雅黑" w:hAnsi="微软雅黑" w:hint="eastAsia"/>
          <w:color w:val="000000" w:themeColor="text1"/>
          <w:sz w:val="18"/>
          <w:szCs w:val="18"/>
        </w:rPr>
        <w:t>实习或工作经验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优先。</w:t>
      </w:r>
    </w:p>
    <w:p w:rsidR="007B08E4" w:rsidRPr="007B08E4" w:rsidRDefault="007B08E4" w:rsidP="007B08E4">
      <w:pPr>
        <w:adjustRightInd w:val="0"/>
        <w:snapToGrid w:val="0"/>
        <w:jc w:val="left"/>
        <w:rPr>
          <w:rFonts w:ascii="微软雅黑" w:eastAsia="微软雅黑" w:hAnsi="微软雅黑"/>
          <w:b/>
          <w:bCs/>
          <w:color w:val="000000" w:themeColor="text1"/>
          <w:sz w:val="18"/>
          <w:szCs w:val="18"/>
        </w:rPr>
      </w:pPr>
      <w:r w:rsidRPr="007B08E4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5、版权专员</w:t>
      </w:r>
    </w:p>
    <w:p w:rsidR="007B08E4" w:rsidRPr="007B08E4" w:rsidRDefault="007B08E4" w:rsidP="007B08E4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工作职责：</w:t>
      </w:r>
      <w:r w:rsidRPr="007B08E4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负责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公司</w:t>
      </w:r>
      <w:r w:rsidRPr="007B08E4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在海外播出的自办频道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、</w:t>
      </w:r>
      <w:r w:rsidRPr="007B08E4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节目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和</w:t>
      </w:r>
      <w:r w:rsidRPr="007B08E4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体育赛事采购；负责市场信息收集，采购渠道和版权商的资料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及</w:t>
      </w:r>
      <w:r w:rsidRPr="007B08E4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档案管理；负责所采购节目的版权管理。</w:t>
      </w:r>
    </w:p>
    <w:p w:rsidR="007B08E4" w:rsidRPr="007B08E4" w:rsidRDefault="007B08E4" w:rsidP="007B08E4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 w:rsidRPr="007B08E4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任职要求：</w:t>
      </w:r>
      <w:r w:rsidRPr="007B08E4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本科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及</w:t>
      </w:r>
      <w:r w:rsidRPr="007B08E4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以上学历，英语、影视、传媒、国际贸易或相关专业；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英语</w:t>
      </w:r>
      <w:r w:rsidRPr="007B08E4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听说读写能力全面，具有法语、葡</w:t>
      </w:r>
      <w:proofErr w:type="gramStart"/>
      <w:r w:rsidRPr="007B08E4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语能力</w:t>
      </w:r>
      <w:proofErr w:type="gramEnd"/>
      <w:r w:rsidRPr="007B08E4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者优先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。</w:t>
      </w:r>
    </w:p>
    <w:p w:rsidR="007B08E4" w:rsidRPr="007B08E4" w:rsidRDefault="007B08E4" w:rsidP="007B08E4">
      <w:pPr>
        <w:adjustRightInd w:val="0"/>
        <w:snapToGrid w:val="0"/>
        <w:jc w:val="left"/>
        <w:rPr>
          <w:rFonts w:ascii="微软雅黑" w:eastAsia="微软雅黑" w:hAnsi="微软雅黑"/>
          <w:b/>
          <w:bCs/>
          <w:color w:val="000000" w:themeColor="text1"/>
          <w:sz w:val="18"/>
          <w:szCs w:val="18"/>
        </w:rPr>
      </w:pPr>
      <w:r w:rsidRPr="007B08E4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6、广告销售</w:t>
      </w:r>
    </w:p>
    <w:p w:rsidR="007B08E4" w:rsidRPr="007B08E4" w:rsidRDefault="007B08E4" w:rsidP="007B08E4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 w:rsidRPr="007B08E4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工作职责：</w:t>
      </w:r>
      <w:r w:rsidRPr="007B08E4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国内、国际渠道客户的开发；广告合同的起草、签订、执行；广告播出跟踪服务，保证客户广告按时播出；广告款项的及时回收与发票管理；协助制定销售策略，收集市场信息并及时回馈，对市场上出现的新情况提出解决方案；维护新、老客户关系。</w:t>
      </w:r>
    </w:p>
    <w:p w:rsidR="00DA7768" w:rsidRPr="004E292C" w:rsidRDefault="007B08E4" w:rsidP="004E292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 w:rsidRPr="007B08E4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任职要求：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本科及以上学历；市场营销、广告、传播学相关专业；</w:t>
      </w:r>
      <w:r w:rsidRPr="007B08E4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思维灵活，善于沟通，工作认真负责，主动性强，能适应高强度工作；可接受长期海外出差；熟练使用PPT、word等为客户撰写方案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；英语或法语听说读写流利</w:t>
      </w:r>
      <w:r w:rsidRPr="007B08E4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。</w:t>
      </w:r>
    </w:p>
    <w:p w:rsidR="00206877" w:rsidRPr="005F2B74" w:rsidRDefault="00D32FF7" w:rsidP="005F2B74">
      <w:pPr>
        <w:widowControl/>
        <w:jc w:val="left"/>
        <w:rPr>
          <w:rFonts w:ascii="微软雅黑" w:eastAsia="微软雅黑" w:hAnsi="微软雅黑"/>
          <w:b/>
          <w:color w:val="000000" w:themeColor="text1"/>
          <w:sz w:val="22"/>
        </w:rPr>
      </w:pPr>
      <w:bookmarkStart w:id="10" w:name="OLE_LINK19"/>
      <w:bookmarkStart w:id="11" w:name="OLE_LINK20"/>
      <w:bookmarkStart w:id="12" w:name="OLE_LINK21"/>
      <w:bookmarkStart w:id="13" w:name="OLE_LINK18"/>
      <w:bookmarkStart w:id="14" w:name="OLE_LINK17"/>
      <w:bookmarkStart w:id="15" w:name="OLE_LINK15"/>
      <w:bookmarkStart w:id="16" w:name="OLE_LINK16"/>
      <w:r>
        <w:rPr>
          <w:rFonts w:ascii="微软雅黑" w:eastAsia="微软雅黑" w:hAnsi="微软雅黑" w:hint="eastAsia"/>
          <w:b/>
          <w:color w:val="000000" w:themeColor="text1"/>
          <w:sz w:val="22"/>
        </w:rPr>
        <w:t>六</w:t>
      </w:r>
      <w:r w:rsidR="007D6F63" w:rsidRPr="005F2B74">
        <w:rPr>
          <w:rFonts w:ascii="微软雅黑" w:eastAsia="微软雅黑" w:hAnsi="微软雅黑" w:hint="eastAsia"/>
          <w:b/>
          <w:color w:val="000000" w:themeColor="text1"/>
          <w:sz w:val="22"/>
        </w:rPr>
        <w:t>、高端岗位（主要针对MBA等有工作经验人员）</w:t>
      </w:r>
    </w:p>
    <w:bookmarkEnd w:id="10"/>
    <w:bookmarkEnd w:id="11"/>
    <w:bookmarkEnd w:id="12"/>
    <w:bookmarkEnd w:id="13"/>
    <w:bookmarkEnd w:id="14"/>
    <w:bookmarkEnd w:id="15"/>
    <w:bookmarkEnd w:id="16"/>
    <w:p w:rsidR="00206877" w:rsidRDefault="007D6F63">
      <w:pPr>
        <w:adjustRightInd w:val="0"/>
        <w:snapToGrid w:val="0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1、海外（项目国）公司CEO/储备CEO</w:t>
      </w:r>
    </w:p>
    <w:p w:rsidR="00206877" w:rsidRDefault="007D6F63">
      <w:pPr>
        <w:adjustRightInd w:val="0"/>
        <w:snapToGrid w:val="0"/>
        <w:ind w:firstLineChars="196" w:firstLine="353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拟定公司发展规划、经营计划和预算制度等；执行董事会决议，对业务战略和经营目标实现承担主要责任；建立健全公司制度规章和工作流程；全面负责海外公司日常工作。</w:t>
      </w:r>
    </w:p>
    <w:p w:rsidR="00206877" w:rsidRDefault="007D6F63">
      <w:pPr>
        <w:adjustRightInd w:val="0"/>
        <w:snapToGrid w:val="0"/>
        <w:ind w:firstLineChars="196" w:firstLine="353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="007B08E4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大学本科及以上学历，市场营销或管理类相关专业，MBA优先；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具备3年以上基础网络运营、电信增值运营、广电运营、互联网运营、传媒运营管理经验</w:t>
      </w:r>
      <w:r w:rsidR="007B08E4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；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具备5年企业管理经验</w:t>
      </w:r>
      <w:r w:rsidR="007B08E4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；</w:t>
      </w:r>
      <w:r w:rsidR="007B08E4" w:rsidRPr="007B08E4">
        <w:rPr>
          <w:rFonts w:ascii="微软雅黑" w:eastAsia="微软雅黑" w:hAnsi="微软雅黑" w:hint="eastAsia"/>
          <w:color w:val="000000" w:themeColor="text1"/>
          <w:sz w:val="18"/>
          <w:szCs w:val="18"/>
        </w:rPr>
        <w:t>有海外工作经历者优先</w:t>
      </w:r>
      <w:r w:rsidR="007B08E4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；英语或法语听说读写流利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。</w:t>
      </w:r>
    </w:p>
    <w:p w:rsidR="00206877" w:rsidRDefault="007D6F63">
      <w:pPr>
        <w:adjustRightInd w:val="0"/>
        <w:snapToGrid w:val="0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2、海外市场销售总监</w:t>
      </w:r>
    </w:p>
    <w:p w:rsidR="00206877" w:rsidRDefault="007D6F63">
      <w:pPr>
        <w:adjustRightInd w:val="0"/>
        <w:snapToGrid w:val="0"/>
        <w:ind w:firstLineChars="196" w:firstLine="353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负责海外市场销售工作，包括用户发展、终端产品销售、营业厅管理、渠道管理等业务。</w:t>
      </w:r>
    </w:p>
    <w:p w:rsidR="00206877" w:rsidRDefault="007D6F63">
      <w:pPr>
        <w:adjustRightInd w:val="0"/>
        <w:snapToGrid w:val="0"/>
        <w:ind w:firstLineChars="196" w:firstLine="353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="007B08E4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大学本科及以上学历，市场营销或管理类相关专业，MBA优先；3年以上市场营销管理工作经验；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沟通好</w:t>
      </w:r>
      <w:r w:rsidR="007B08E4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；</w:t>
      </w:r>
      <w:r w:rsidR="007B08E4" w:rsidRPr="007B08E4">
        <w:rPr>
          <w:rFonts w:ascii="微软雅黑" w:eastAsia="微软雅黑" w:hAnsi="微软雅黑" w:hint="eastAsia"/>
          <w:color w:val="000000" w:themeColor="text1"/>
          <w:sz w:val="18"/>
          <w:szCs w:val="18"/>
        </w:rPr>
        <w:t>有海外工作经历者优先</w:t>
      </w:r>
      <w:r w:rsidR="007B08E4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；英语或法语听说读写流利。</w:t>
      </w:r>
    </w:p>
    <w:p w:rsidR="00206877" w:rsidRDefault="007D6F63">
      <w:pPr>
        <w:adjustRightInd w:val="0"/>
        <w:snapToGrid w:val="0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3、海外财务总监</w:t>
      </w:r>
    </w:p>
    <w:p w:rsidR="00206877" w:rsidRDefault="007D6F63">
      <w:pPr>
        <w:adjustRightInd w:val="0"/>
        <w:snapToGrid w:val="0"/>
        <w:ind w:firstLineChars="196" w:firstLine="353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工作职责：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资金管理、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财务预算的管理实施与执行；完善、执行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财务管理体系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；账务管理，制定、审核财务报表；接洽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银行、租赁公司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等金融机构；税务管理与执行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。</w:t>
      </w:r>
    </w:p>
    <w:p w:rsidR="007B08E4" w:rsidRDefault="007D6F63" w:rsidP="007B08E4">
      <w:pPr>
        <w:adjustRightInd w:val="0"/>
        <w:snapToGrid w:val="0"/>
        <w:ind w:firstLineChars="196" w:firstLine="353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大学本科及以上学历，财经类相关专业，</w:t>
      </w:r>
      <w:r w:rsidR="007B08E4">
        <w:rPr>
          <w:rFonts w:ascii="微软雅黑" w:eastAsia="微软雅黑" w:hAnsi="微软雅黑" w:hint="eastAsia"/>
          <w:color w:val="000000" w:themeColor="text1"/>
          <w:sz w:val="18"/>
          <w:szCs w:val="18"/>
        </w:rPr>
        <w:t>MBA优先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；具备中级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会计师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及以上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职称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、获得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注册会计师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资格或国外注册会计师资格者优先；有海外工作经历者优先</w:t>
      </w:r>
      <w:r w:rsidR="007B08E4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；英语或法语听说读写流利。</w:t>
      </w:r>
    </w:p>
    <w:p w:rsidR="00206877" w:rsidRDefault="007D6F63" w:rsidP="00190AFD">
      <w:pPr>
        <w:adjustRightInd w:val="0"/>
        <w:snapToGrid w:val="0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4、海外商务总监</w:t>
      </w:r>
    </w:p>
    <w:p w:rsidR="00206877" w:rsidRDefault="007D6F63">
      <w:pPr>
        <w:adjustRightInd w:val="0"/>
        <w:snapToGrid w:val="0"/>
        <w:ind w:firstLineChars="196" w:firstLine="353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完善商务流程，建立商务工作制度；项目物资进出口报关、清关和货运管理；采购供应管理；跟踪物资使用状况，库存管理。商务合作管理和执行。</w:t>
      </w:r>
    </w:p>
    <w:p w:rsidR="007B08E4" w:rsidRDefault="007D6F63" w:rsidP="007B08E4">
      <w:pPr>
        <w:adjustRightInd w:val="0"/>
        <w:snapToGrid w:val="0"/>
        <w:ind w:firstLineChars="196" w:firstLine="353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大学本科及以上学历，国际贸易相关专业</w:t>
      </w:r>
      <w:r w:rsidR="007B08E4">
        <w:rPr>
          <w:rFonts w:ascii="微软雅黑" w:eastAsia="微软雅黑" w:hAnsi="微软雅黑" w:hint="eastAsia"/>
          <w:color w:val="000000" w:themeColor="text1"/>
          <w:sz w:val="18"/>
          <w:szCs w:val="18"/>
        </w:rPr>
        <w:t xml:space="preserve">，MBA优先；熟悉国际国内采购、进出口等商务工作； 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2</w:t>
      </w:r>
      <w:r w:rsidR="007B08E4">
        <w:rPr>
          <w:rFonts w:ascii="微软雅黑" w:eastAsia="微软雅黑" w:hAnsi="微软雅黑" w:hint="eastAsia"/>
          <w:color w:val="000000" w:themeColor="text1"/>
          <w:sz w:val="18"/>
          <w:szCs w:val="18"/>
        </w:rPr>
        <w:t>年以上相关岗位管理经验；有海外工作经历者优先；英语或法语听说读写流利。</w:t>
      </w:r>
    </w:p>
    <w:p w:rsidR="00206877" w:rsidRPr="007B08E4" w:rsidRDefault="00206877" w:rsidP="008956A1">
      <w:pPr>
        <w:adjustRightInd w:val="0"/>
        <w:snapToGrid w:val="0"/>
        <w:ind w:firstLineChars="196" w:firstLine="353"/>
        <w:rPr>
          <w:rFonts w:ascii="微软雅黑" w:eastAsia="微软雅黑" w:hAnsi="微软雅黑"/>
          <w:color w:val="000000" w:themeColor="text1"/>
          <w:sz w:val="18"/>
          <w:szCs w:val="18"/>
        </w:rPr>
      </w:pPr>
    </w:p>
    <w:sectPr w:rsidR="00206877" w:rsidRPr="007B08E4" w:rsidSect="00691974">
      <w:headerReference w:type="default" r:id="rId12"/>
      <w:footerReference w:type="default" r:id="rId13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A24" w:rsidRDefault="00755A24">
      <w:r>
        <w:separator/>
      </w:r>
    </w:p>
  </w:endnote>
  <w:endnote w:type="continuationSeparator" w:id="0">
    <w:p w:rsidR="00755A24" w:rsidRDefault="00755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877" w:rsidRDefault="00691974">
    <w:pPr>
      <w:pStyle w:val="a4"/>
      <w:jc w:val="center"/>
    </w:pPr>
    <w:r>
      <w:fldChar w:fldCharType="begin"/>
    </w:r>
    <w:r w:rsidR="007D6F63">
      <w:instrText>PAGE   \* MERGEFORMAT</w:instrText>
    </w:r>
    <w:r>
      <w:fldChar w:fldCharType="separate"/>
    </w:r>
    <w:r w:rsidR="00757CCF" w:rsidRPr="00757CCF">
      <w:rPr>
        <w:noProof/>
        <w:lang w:val="zh-CN"/>
      </w:rPr>
      <w:t>2</w:t>
    </w:r>
    <w:r>
      <w:rPr>
        <w:lang w:val="zh-CN"/>
      </w:rPr>
      <w:fldChar w:fldCharType="end"/>
    </w:r>
  </w:p>
  <w:p w:rsidR="00206877" w:rsidRDefault="0020687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A24" w:rsidRDefault="00755A24">
      <w:r>
        <w:separator/>
      </w:r>
    </w:p>
  </w:footnote>
  <w:footnote w:type="continuationSeparator" w:id="0">
    <w:p w:rsidR="00755A24" w:rsidRDefault="00755A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877" w:rsidRDefault="00CE3A5F">
    <w:pPr>
      <w:pStyle w:val="a5"/>
      <w:rPr>
        <w:rFonts w:ascii="微软雅黑" w:eastAsia="微软雅黑" w:hAnsi="微软雅黑"/>
        <w:b/>
        <w:sz w:val="21"/>
        <w:szCs w:val="21"/>
      </w:rPr>
    </w:pPr>
    <w:r>
      <w:rPr>
        <w:rFonts w:ascii="微软雅黑" w:eastAsia="微软雅黑" w:hAnsi="微软雅黑" w:hint="eastAsia"/>
        <w:b/>
        <w:sz w:val="21"/>
        <w:szCs w:val="21"/>
      </w:rPr>
      <w:t>四</w:t>
    </w:r>
    <w:proofErr w:type="gramStart"/>
    <w:r>
      <w:rPr>
        <w:rFonts w:ascii="微软雅黑" w:eastAsia="微软雅黑" w:hAnsi="微软雅黑" w:hint="eastAsia"/>
        <w:b/>
        <w:sz w:val="21"/>
        <w:szCs w:val="21"/>
      </w:rPr>
      <w:t>达时代</w:t>
    </w:r>
    <w:proofErr w:type="gramEnd"/>
    <w:r>
      <w:rPr>
        <w:rFonts w:ascii="微软雅黑" w:eastAsia="微软雅黑" w:hAnsi="微软雅黑" w:hint="eastAsia"/>
        <w:b/>
        <w:sz w:val="21"/>
        <w:szCs w:val="21"/>
      </w:rPr>
      <w:t>集团</w:t>
    </w:r>
    <w:r w:rsidR="007D6F63">
      <w:rPr>
        <w:rFonts w:ascii="微软雅黑" w:eastAsia="微软雅黑" w:hAnsi="微软雅黑" w:hint="eastAsia"/>
        <w:b/>
        <w:sz w:val="21"/>
        <w:szCs w:val="21"/>
      </w:rPr>
      <w:t xml:space="preserve">招聘简章  </w:t>
    </w:r>
    <w:r w:rsidR="007D6F63">
      <w:ptab w:relativeTo="margin" w:alignment="center" w:leader="none"/>
    </w:r>
    <w:r w:rsidR="007D6F63">
      <w:ptab w:relativeTo="margin" w:alignment="right" w:leader="none"/>
    </w:r>
    <w:r w:rsidR="007D6F63">
      <w:rPr>
        <w:rFonts w:eastAsia="楷体_GB2312"/>
        <w:b/>
        <w:noProof/>
        <w:sz w:val="32"/>
      </w:rPr>
      <w:drawing>
        <wp:inline distT="0" distB="0" distL="0" distR="0" wp14:anchorId="073A1155" wp14:editId="59B79496">
          <wp:extent cx="1047750" cy="323850"/>
          <wp:effectExtent l="19050" t="0" r="0" b="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877" w:rsidRPr="005C6A83" w:rsidRDefault="007D6F63">
    <w:pPr>
      <w:pStyle w:val="a5"/>
      <w:tabs>
        <w:tab w:val="clear" w:pos="8306"/>
        <w:tab w:val="left" w:pos="8505"/>
        <w:tab w:val="right" w:pos="8647"/>
      </w:tabs>
      <w:ind w:right="-58"/>
      <w:jc w:val="both"/>
      <w:rPr>
        <w:rFonts w:ascii="微软雅黑" w:eastAsia="微软雅黑" w:hAnsi="微软雅黑"/>
        <w:b/>
        <w:sz w:val="21"/>
        <w:szCs w:val="21"/>
      </w:rPr>
    </w:pPr>
    <w:r>
      <w:rPr>
        <w:rFonts w:ascii="微软雅黑" w:eastAsia="微软雅黑" w:hAnsi="微软雅黑" w:hint="eastAsia"/>
        <w:b/>
        <w:sz w:val="21"/>
        <w:szCs w:val="21"/>
      </w:rPr>
      <w:t>四</w:t>
    </w:r>
    <w:proofErr w:type="gramStart"/>
    <w:r>
      <w:rPr>
        <w:rFonts w:ascii="微软雅黑" w:eastAsia="微软雅黑" w:hAnsi="微软雅黑" w:hint="eastAsia"/>
        <w:b/>
        <w:sz w:val="21"/>
        <w:szCs w:val="21"/>
      </w:rPr>
      <w:t>达时代</w:t>
    </w:r>
    <w:proofErr w:type="gramEnd"/>
    <w:r>
      <w:rPr>
        <w:rFonts w:ascii="微软雅黑" w:eastAsia="微软雅黑" w:hAnsi="微软雅黑" w:hint="eastAsia"/>
        <w:b/>
        <w:sz w:val="21"/>
        <w:szCs w:val="21"/>
      </w:rPr>
      <w:t xml:space="preserve">集团招聘简章                         </w:t>
    </w:r>
    <w:r>
      <w:rPr>
        <w:rFonts w:eastAsia="楷体_GB2312"/>
        <w:b/>
        <w:noProof/>
        <w:sz w:val="32"/>
      </w:rPr>
      <w:drawing>
        <wp:inline distT="0" distB="0" distL="0" distR="0" wp14:anchorId="57DF3862" wp14:editId="2982DF92">
          <wp:extent cx="1047750" cy="323850"/>
          <wp:effectExtent l="1905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71365"/>
    <w:multiLevelType w:val="hybridMultilevel"/>
    <w:tmpl w:val="D494E37A"/>
    <w:lvl w:ilvl="0" w:tplc="066475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FC031EA"/>
    <w:multiLevelType w:val="multilevel"/>
    <w:tmpl w:val="4FC031EA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2970D80"/>
    <w:multiLevelType w:val="hybridMultilevel"/>
    <w:tmpl w:val="8A6E030A"/>
    <w:lvl w:ilvl="0" w:tplc="802C88C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02073"/>
    <w:rsid w:val="000074B2"/>
    <w:rsid w:val="00010E26"/>
    <w:rsid w:val="000126A5"/>
    <w:rsid w:val="00027FEE"/>
    <w:rsid w:val="00031318"/>
    <w:rsid w:val="00031F51"/>
    <w:rsid w:val="00035B75"/>
    <w:rsid w:val="0004017C"/>
    <w:rsid w:val="00043CCB"/>
    <w:rsid w:val="00046FF0"/>
    <w:rsid w:val="00055169"/>
    <w:rsid w:val="0006164F"/>
    <w:rsid w:val="000726C1"/>
    <w:rsid w:val="0007481A"/>
    <w:rsid w:val="00084D91"/>
    <w:rsid w:val="000964B0"/>
    <w:rsid w:val="00096F84"/>
    <w:rsid w:val="000A435B"/>
    <w:rsid w:val="000A4860"/>
    <w:rsid w:val="000A79AF"/>
    <w:rsid w:val="000B5712"/>
    <w:rsid w:val="000B585A"/>
    <w:rsid w:val="000B5D1D"/>
    <w:rsid w:val="000B66AA"/>
    <w:rsid w:val="000B76FC"/>
    <w:rsid w:val="000C2279"/>
    <w:rsid w:val="000C22AF"/>
    <w:rsid w:val="000C542F"/>
    <w:rsid w:val="000D0A2D"/>
    <w:rsid w:val="000D42F5"/>
    <w:rsid w:val="000D48D1"/>
    <w:rsid w:val="000D68E7"/>
    <w:rsid w:val="000D7531"/>
    <w:rsid w:val="000E25FE"/>
    <w:rsid w:val="000E3B9C"/>
    <w:rsid w:val="000E5548"/>
    <w:rsid w:val="000F031B"/>
    <w:rsid w:val="000F1DAC"/>
    <w:rsid w:val="000F6895"/>
    <w:rsid w:val="00102647"/>
    <w:rsid w:val="0010481E"/>
    <w:rsid w:val="001050BB"/>
    <w:rsid w:val="00107325"/>
    <w:rsid w:val="00111889"/>
    <w:rsid w:val="001160F0"/>
    <w:rsid w:val="00121475"/>
    <w:rsid w:val="00125285"/>
    <w:rsid w:val="00126AD5"/>
    <w:rsid w:val="00144302"/>
    <w:rsid w:val="00146955"/>
    <w:rsid w:val="00146DEF"/>
    <w:rsid w:val="00150247"/>
    <w:rsid w:val="001514BD"/>
    <w:rsid w:val="00153DAA"/>
    <w:rsid w:val="001553F3"/>
    <w:rsid w:val="0016080C"/>
    <w:rsid w:val="001610BE"/>
    <w:rsid w:val="001671C9"/>
    <w:rsid w:val="0016762C"/>
    <w:rsid w:val="001817B0"/>
    <w:rsid w:val="00185A76"/>
    <w:rsid w:val="00186E85"/>
    <w:rsid w:val="00190AFD"/>
    <w:rsid w:val="001A0C04"/>
    <w:rsid w:val="001A2FDB"/>
    <w:rsid w:val="001B11B5"/>
    <w:rsid w:val="001B2E51"/>
    <w:rsid w:val="001B3602"/>
    <w:rsid w:val="001C26D5"/>
    <w:rsid w:val="001C29BE"/>
    <w:rsid w:val="001C67D2"/>
    <w:rsid w:val="001C75B4"/>
    <w:rsid w:val="001D31D8"/>
    <w:rsid w:val="001E084D"/>
    <w:rsid w:val="001E143A"/>
    <w:rsid w:val="001E77CC"/>
    <w:rsid w:val="001F0D33"/>
    <w:rsid w:val="001F739F"/>
    <w:rsid w:val="00204006"/>
    <w:rsid w:val="00204066"/>
    <w:rsid w:val="00206877"/>
    <w:rsid w:val="00206B30"/>
    <w:rsid w:val="00210E8A"/>
    <w:rsid w:val="00213F2A"/>
    <w:rsid w:val="00215F8C"/>
    <w:rsid w:val="0021657E"/>
    <w:rsid w:val="002172A2"/>
    <w:rsid w:val="00217944"/>
    <w:rsid w:val="00225486"/>
    <w:rsid w:val="002256E9"/>
    <w:rsid w:val="00236AE8"/>
    <w:rsid w:val="002442B7"/>
    <w:rsid w:val="00254FF0"/>
    <w:rsid w:val="002553F9"/>
    <w:rsid w:val="00262343"/>
    <w:rsid w:val="00263A21"/>
    <w:rsid w:val="0027327C"/>
    <w:rsid w:val="00274794"/>
    <w:rsid w:val="00276CB2"/>
    <w:rsid w:val="0029506D"/>
    <w:rsid w:val="002A49DD"/>
    <w:rsid w:val="002A6CD0"/>
    <w:rsid w:val="002A7A9E"/>
    <w:rsid w:val="002A7E3F"/>
    <w:rsid w:val="002B0176"/>
    <w:rsid w:val="002B151B"/>
    <w:rsid w:val="002D202A"/>
    <w:rsid w:val="002D287D"/>
    <w:rsid w:val="002F286D"/>
    <w:rsid w:val="003057B2"/>
    <w:rsid w:val="00305AE4"/>
    <w:rsid w:val="00306045"/>
    <w:rsid w:val="00307CD5"/>
    <w:rsid w:val="00310B04"/>
    <w:rsid w:val="00320965"/>
    <w:rsid w:val="00322999"/>
    <w:rsid w:val="00322C77"/>
    <w:rsid w:val="003249A8"/>
    <w:rsid w:val="003258AA"/>
    <w:rsid w:val="003313C2"/>
    <w:rsid w:val="00332888"/>
    <w:rsid w:val="00336534"/>
    <w:rsid w:val="003367A7"/>
    <w:rsid w:val="003435A7"/>
    <w:rsid w:val="00351EBF"/>
    <w:rsid w:val="003546C1"/>
    <w:rsid w:val="00356FA6"/>
    <w:rsid w:val="00357026"/>
    <w:rsid w:val="00357B4E"/>
    <w:rsid w:val="00365E76"/>
    <w:rsid w:val="00366624"/>
    <w:rsid w:val="00366C33"/>
    <w:rsid w:val="003700CD"/>
    <w:rsid w:val="00374271"/>
    <w:rsid w:val="00376B89"/>
    <w:rsid w:val="00391D52"/>
    <w:rsid w:val="00395189"/>
    <w:rsid w:val="00395376"/>
    <w:rsid w:val="00396622"/>
    <w:rsid w:val="003A3B33"/>
    <w:rsid w:val="003A5C63"/>
    <w:rsid w:val="003A77A8"/>
    <w:rsid w:val="003B7966"/>
    <w:rsid w:val="003C3CE9"/>
    <w:rsid w:val="003D1342"/>
    <w:rsid w:val="003D306E"/>
    <w:rsid w:val="003D4654"/>
    <w:rsid w:val="003D52AD"/>
    <w:rsid w:val="003D6D05"/>
    <w:rsid w:val="003F329C"/>
    <w:rsid w:val="003F457B"/>
    <w:rsid w:val="003F6572"/>
    <w:rsid w:val="003F7A8D"/>
    <w:rsid w:val="00402073"/>
    <w:rsid w:val="00405931"/>
    <w:rsid w:val="00406856"/>
    <w:rsid w:val="00413AFD"/>
    <w:rsid w:val="004159F4"/>
    <w:rsid w:val="00421FE2"/>
    <w:rsid w:val="00426A75"/>
    <w:rsid w:val="004335A0"/>
    <w:rsid w:val="00435240"/>
    <w:rsid w:val="0044618B"/>
    <w:rsid w:val="00451B49"/>
    <w:rsid w:val="00451E28"/>
    <w:rsid w:val="00452343"/>
    <w:rsid w:val="0045459B"/>
    <w:rsid w:val="00454E67"/>
    <w:rsid w:val="00463AA2"/>
    <w:rsid w:val="00464CCA"/>
    <w:rsid w:val="004660FE"/>
    <w:rsid w:val="00471A69"/>
    <w:rsid w:val="00483858"/>
    <w:rsid w:val="00490329"/>
    <w:rsid w:val="00491094"/>
    <w:rsid w:val="00491E3A"/>
    <w:rsid w:val="0049348F"/>
    <w:rsid w:val="004D005F"/>
    <w:rsid w:val="004D2CAB"/>
    <w:rsid w:val="004E1FC7"/>
    <w:rsid w:val="004E292C"/>
    <w:rsid w:val="004E3CCD"/>
    <w:rsid w:val="005004A4"/>
    <w:rsid w:val="0050277C"/>
    <w:rsid w:val="005138E7"/>
    <w:rsid w:val="00515AB1"/>
    <w:rsid w:val="00524059"/>
    <w:rsid w:val="0052636E"/>
    <w:rsid w:val="0054041B"/>
    <w:rsid w:val="005407DC"/>
    <w:rsid w:val="00540E23"/>
    <w:rsid w:val="005461E3"/>
    <w:rsid w:val="00550428"/>
    <w:rsid w:val="00550FF1"/>
    <w:rsid w:val="005603F5"/>
    <w:rsid w:val="0056067D"/>
    <w:rsid w:val="005704BD"/>
    <w:rsid w:val="005801D2"/>
    <w:rsid w:val="00581ADB"/>
    <w:rsid w:val="00584231"/>
    <w:rsid w:val="00593D26"/>
    <w:rsid w:val="005A10E9"/>
    <w:rsid w:val="005A4669"/>
    <w:rsid w:val="005B67F2"/>
    <w:rsid w:val="005C6A83"/>
    <w:rsid w:val="005E0068"/>
    <w:rsid w:val="005E2825"/>
    <w:rsid w:val="005E50A0"/>
    <w:rsid w:val="005E6605"/>
    <w:rsid w:val="005F2B74"/>
    <w:rsid w:val="0060021A"/>
    <w:rsid w:val="006059E6"/>
    <w:rsid w:val="0061757B"/>
    <w:rsid w:val="00624C93"/>
    <w:rsid w:val="006257F4"/>
    <w:rsid w:val="0063188A"/>
    <w:rsid w:val="006326C1"/>
    <w:rsid w:val="00635903"/>
    <w:rsid w:val="00640991"/>
    <w:rsid w:val="00641488"/>
    <w:rsid w:val="00652CB9"/>
    <w:rsid w:val="00654FA1"/>
    <w:rsid w:val="00655DF4"/>
    <w:rsid w:val="0066410F"/>
    <w:rsid w:val="00665D1E"/>
    <w:rsid w:val="00671FB6"/>
    <w:rsid w:val="00675920"/>
    <w:rsid w:val="00676E0C"/>
    <w:rsid w:val="006827E8"/>
    <w:rsid w:val="0068343D"/>
    <w:rsid w:val="0068354A"/>
    <w:rsid w:val="00691974"/>
    <w:rsid w:val="00694E35"/>
    <w:rsid w:val="00697CB2"/>
    <w:rsid w:val="006A4C4C"/>
    <w:rsid w:val="006A6C5A"/>
    <w:rsid w:val="006B0954"/>
    <w:rsid w:val="006B14CF"/>
    <w:rsid w:val="006B229C"/>
    <w:rsid w:val="006B5B07"/>
    <w:rsid w:val="006C04D2"/>
    <w:rsid w:val="006C4884"/>
    <w:rsid w:val="006C4C42"/>
    <w:rsid w:val="006D72E6"/>
    <w:rsid w:val="006D774B"/>
    <w:rsid w:val="006E1F25"/>
    <w:rsid w:val="006E398F"/>
    <w:rsid w:val="006F6D4A"/>
    <w:rsid w:val="006F738A"/>
    <w:rsid w:val="007045F7"/>
    <w:rsid w:val="00707FDF"/>
    <w:rsid w:val="007104C4"/>
    <w:rsid w:val="00755A24"/>
    <w:rsid w:val="00757566"/>
    <w:rsid w:val="00757CCF"/>
    <w:rsid w:val="00760302"/>
    <w:rsid w:val="00766B58"/>
    <w:rsid w:val="00772775"/>
    <w:rsid w:val="007830FC"/>
    <w:rsid w:val="0079007A"/>
    <w:rsid w:val="007A1892"/>
    <w:rsid w:val="007A5724"/>
    <w:rsid w:val="007A7C26"/>
    <w:rsid w:val="007B08E4"/>
    <w:rsid w:val="007B3E69"/>
    <w:rsid w:val="007B49FE"/>
    <w:rsid w:val="007B6273"/>
    <w:rsid w:val="007B7D01"/>
    <w:rsid w:val="007B7FA5"/>
    <w:rsid w:val="007C4DDB"/>
    <w:rsid w:val="007C50BA"/>
    <w:rsid w:val="007C5595"/>
    <w:rsid w:val="007C5EBF"/>
    <w:rsid w:val="007D4C88"/>
    <w:rsid w:val="007D6F63"/>
    <w:rsid w:val="007E30F0"/>
    <w:rsid w:val="008017FE"/>
    <w:rsid w:val="00801C00"/>
    <w:rsid w:val="00801E29"/>
    <w:rsid w:val="008024D7"/>
    <w:rsid w:val="00812BEF"/>
    <w:rsid w:val="00813891"/>
    <w:rsid w:val="00814B4D"/>
    <w:rsid w:val="00817C31"/>
    <w:rsid w:val="00832AA8"/>
    <w:rsid w:val="008400F1"/>
    <w:rsid w:val="0084365E"/>
    <w:rsid w:val="0084410F"/>
    <w:rsid w:val="008520A5"/>
    <w:rsid w:val="008532D4"/>
    <w:rsid w:val="00853FD3"/>
    <w:rsid w:val="00854AB0"/>
    <w:rsid w:val="00865CC9"/>
    <w:rsid w:val="00865F1D"/>
    <w:rsid w:val="008712C8"/>
    <w:rsid w:val="008762F7"/>
    <w:rsid w:val="0088668C"/>
    <w:rsid w:val="008956A1"/>
    <w:rsid w:val="00895926"/>
    <w:rsid w:val="00897F25"/>
    <w:rsid w:val="008A17EA"/>
    <w:rsid w:val="008A661A"/>
    <w:rsid w:val="008A7E4F"/>
    <w:rsid w:val="008B080A"/>
    <w:rsid w:val="008B1DCA"/>
    <w:rsid w:val="008B56AA"/>
    <w:rsid w:val="008B7B5A"/>
    <w:rsid w:val="008B7ED7"/>
    <w:rsid w:val="008C2FCD"/>
    <w:rsid w:val="008C7E85"/>
    <w:rsid w:val="008D4518"/>
    <w:rsid w:val="008D4B54"/>
    <w:rsid w:val="008D696E"/>
    <w:rsid w:val="008E16DB"/>
    <w:rsid w:val="008E6892"/>
    <w:rsid w:val="008F5FF4"/>
    <w:rsid w:val="00902199"/>
    <w:rsid w:val="00911551"/>
    <w:rsid w:val="00917016"/>
    <w:rsid w:val="00917D58"/>
    <w:rsid w:val="009233B8"/>
    <w:rsid w:val="0093431F"/>
    <w:rsid w:val="00935BA5"/>
    <w:rsid w:val="009404DB"/>
    <w:rsid w:val="00941513"/>
    <w:rsid w:val="0094578B"/>
    <w:rsid w:val="00950462"/>
    <w:rsid w:val="00951F9D"/>
    <w:rsid w:val="009539EA"/>
    <w:rsid w:val="0095620A"/>
    <w:rsid w:val="00960BBB"/>
    <w:rsid w:val="00965F25"/>
    <w:rsid w:val="00966FE6"/>
    <w:rsid w:val="009731D1"/>
    <w:rsid w:val="00974318"/>
    <w:rsid w:val="00975296"/>
    <w:rsid w:val="00980C0A"/>
    <w:rsid w:val="00980E1F"/>
    <w:rsid w:val="0098367E"/>
    <w:rsid w:val="00985418"/>
    <w:rsid w:val="0099032E"/>
    <w:rsid w:val="00991CEE"/>
    <w:rsid w:val="00993D09"/>
    <w:rsid w:val="009948BC"/>
    <w:rsid w:val="00996A91"/>
    <w:rsid w:val="00996EF6"/>
    <w:rsid w:val="009B1557"/>
    <w:rsid w:val="009B4A08"/>
    <w:rsid w:val="009B6A77"/>
    <w:rsid w:val="009C3403"/>
    <w:rsid w:val="009E0128"/>
    <w:rsid w:val="009E37E8"/>
    <w:rsid w:val="009E4057"/>
    <w:rsid w:val="00A040AD"/>
    <w:rsid w:val="00A0674E"/>
    <w:rsid w:val="00A203E3"/>
    <w:rsid w:val="00A24DD9"/>
    <w:rsid w:val="00A336F1"/>
    <w:rsid w:val="00A4006B"/>
    <w:rsid w:val="00A408CB"/>
    <w:rsid w:val="00A44FA0"/>
    <w:rsid w:val="00A45108"/>
    <w:rsid w:val="00A55FDE"/>
    <w:rsid w:val="00A57687"/>
    <w:rsid w:val="00A61B48"/>
    <w:rsid w:val="00A63587"/>
    <w:rsid w:val="00A6404C"/>
    <w:rsid w:val="00A712A8"/>
    <w:rsid w:val="00A72942"/>
    <w:rsid w:val="00A815F8"/>
    <w:rsid w:val="00A8209C"/>
    <w:rsid w:val="00A8289C"/>
    <w:rsid w:val="00A84CD4"/>
    <w:rsid w:val="00A87E3D"/>
    <w:rsid w:val="00A95096"/>
    <w:rsid w:val="00A960E7"/>
    <w:rsid w:val="00AA5118"/>
    <w:rsid w:val="00AA69D6"/>
    <w:rsid w:val="00AA7CAD"/>
    <w:rsid w:val="00AB5392"/>
    <w:rsid w:val="00AC3ED8"/>
    <w:rsid w:val="00AC5436"/>
    <w:rsid w:val="00AC683C"/>
    <w:rsid w:val="00AD0C8D"/>
    <w:rsid w:val="00AD2082"/>
    <w:rsid w:val="00AD59D9"/>
    <w:rsid w:val="00AE223C"/>
    <w:rsid w:val="00AE6A6D"/>
    <w:rsid w:val="00AE734C"/>
    <w:rsid w:val="00AF3F5C"/>
    <w:rsid w:val="00AF4326"/>
    <w:rsid w:val="00AF5566"/>
    <w:rsid w:val="00B03DDD"/>
    <w:rsid w:val="00B13351"/>
    <w:rsid w:val="00B23F30"/>
    <w:rsid w:val="00B24729"/>
    <w:rsid w:val="00B25428"/>
    <w:rsid w:val="00B454B4"/>
    <w:rsid w:val="00B45EE5"/>
    <w:rsid w:val="00B54908"/>
    <w:rsid w:val="00B64818"/>
    <w:rsid w:val="00B65116"/>
    <w:rsid w:val="00B660AC"/>
    <w:rsid w:val="00B83E9C"/>
    <w:rsid w:val="00B84010"/>
    <w:rsid w:val="00B93793"/>
    <w:rsid w:val="00B94829"/>
    <w:rsid w:val="00B96506"/>
    <w:rsid w:val="00BB005B"/>
    <w:rsid w:val="00BB165A"/>
    <w:rsid w:val="00BC04CC"/>
    <w:rsid w:val="00BC29A5"/>
    <w:rsid w:val="00BC34D8"/>
    <w:rsid w:val="00BC5F60"/>
    <w:rsid w:val="00BE266E"/>
    <w:rsid w:val="00BE5D58"/>
    <w:rsid w:val="00BF0D2A"/>
    <w:rsid w:val="00BF0F8B"/>
    <w:rsid w:val="00BF36B3"/>
    <w:rsid w:val="00BF5E06"/>
    <w:rsid w:val="00C02719"/>
    <w:rsid w:val="00C04ECD"/>
    <w:rsid w:val="00C06584"/>
    <w:rsid w:val="00C12A0A"/>
    <w:rsid w:val="00C17026"/>
    <w:rsid w:val="00C179F0"/>
    <w:rsid w:val="00C22C6B"/>
    <w:rsid w:val="00C236F0"/>
    <w:rsid w:val="00C3236D"/>
    <w:rsid w:val="00C375BC"/>
    <w:rsid w:val="00C4190D"/>
    <w:rsid w:val="00C50590"/>
    <w:rsid w:val="00C60945"/>
    <w:rsid w:val="00C65725"/>
    <w:rsid w:val="00C70DBA"/>
    <w:rsid w:val="00C77BAC"/>
    <w:rsid w:val="00C92D86"/>
    <w:rsid w:val="00CA25A6"/>
    <w:rsid w:val="00CB2DAC"/>
    <w:rsid w:val="00CB6512"/>
    <w:rsid w:val="00CC1C80"/>
    <w:rsid w:val="00CD43C2"/>
    <w:rsid w:val="00CD4A09"/>
    <w:rsid w:val="00CE1FA6"/>
    <w:rsid w:val="00CE3A5F"/>
    <w:rsid w:val="00CF0FD6"/>
    <w:rsid w:val="00CF7303"/>
    <w:rsid w:val="00D14896"/>
    <w:rsid w:val="00D15E24"/>
    <w:rsid w:val="00D20353"/>
    <w:rsid w:val="00D27B82"/>
    <w:rsid w:val="00D32FF7"/>
    <w:rsid w:val="00D36C57"/>
    <w:rsid w:val="00D36CCE"/>
    <w:rsid w:val="00D471D5"/>
    <w:rsid w:val="00D505F9"/>
    <w:rsid w:val="00D534E3"/>
    <w:rsid w:val="00D540CF"/>
    <w:rsid w:val="00D67B53"/>
    <w:rsid w:val="00D71F5D"/>
    <w:rsid w:val="00D84D5E"/>
    <w:rsid w:val="00D871C4"/>
    <w:rsid w:val="00DA01D7"/>
    <w:rsid w:val="00DA5BD0"/>
    <w:rsid w:val="00DA7768"/>
    <w:rsid w:val="00DB72EE"/>
    <w:rsid w:val="00DC4150"/>
    <w:rsid w:val="00DD2147"/>
    <w:rsid w:val="00DD5198"/>
    <w:rsid w:val="00DE0F35"/>
    <w:rsid w:val="00DE0F88"/>
    <w:rsid w:val="00DF1318"/>
    <w:rsid w:val="00DF6920"/>
    <w:rsid w:val="00DF79ED"/>
    <w:rsid w:val="00E04206"/>
    <w:rsid w:val="00E05C23"/>
    <w:rsid w:val="00E15E00"/>
    <w:rsid w:val="00E21F47"/>
    <w:rsid w:val="00E24EF4"/>
    <w:rsid w:val="00E25CD6"/>
    <w:rsid w:val="00E272AA"/>
    <w:rsid w:val="00E348B9"/>
    <w:rsid w:val="00E349D7"/>
    <w:rsid w:val="00E34E6E"/>
    <w:rsid w:val="00E6511E"/>
    <w:rsid w:val="00E76AAA"/>
    <w:rsid w:val="00E833A3"/>
    <w:rsid w:val="00E95330"/>
    <w:rsid w:val="00E9739B"/>
    <w:rsid w:val="00E97A59"/>
    <w:rsid w:val="00EA3B6F"/>
    <w:rsid w:val="00EB0585"/>
    <w:rsid w:val="00EB05A8"/>
    <w:rsid w:val="00EC4F42"/>
    <w:rsid w:val="00EC62A6"/>
    <w:rsid w:val="00ED02F1"/>
    <w:rsid w:val="00ED2AF9"/>
    <w:rsid w:val="00ED6F77"/>
    <w:rsid w:val="00EE45C0"/>
    <w:rsid w:val="00EF086B"/>
    <w:rsid w:val="00EF439D"/>
    <w:rsid w:val="00EF5B00"/>
    <w:rsid w:val="00F063AA"/>
    <w:rsid w:val="00F102DD"/>
    <w:rsid w:val="00F12273"/>
    <w:rsid w:val="00F176B1"/>
    <w:rsid w:val="00F2238D"/>
    <w:rsid w:val="00F226CA"/>
    <w:rsid w:val="00F23269"/>
    <w:rsid w:val="00F248F5"/>
    <w:rsid w:val="00F24FC6"/>
    <w:rsid w:val="00F34FE9"/>
    <w:rsid w:val="00F40DEA"/>
    <w:rsid w:val="00F43303"/>
    <w:rsid w:val="00F440EF"/>
    <w:rsid w:val="00F458D1"/>
    <w:rsid w:val="00F54806"/>
    <w:rsid w:val="00F5562B"/>
    <w:rsid w:val="00F61A79"/>
    <w:rsid w:val="00F628BE"/>
    <w:rsid w:val="00F6309D"/>
    <w:rsid w:val="00F70B06"/>
    <w:rsid w:val="00F84DAB"/>
    <w:rsid w:val="00F86B55"/>
    <w:rsid w:val="00F9015E"/>
    <w:rsid w:val="00F93925"/>
    <w:rsid w:val="00F96506"/>
    <w:rsid w:val="00FA6A83"/>
    <w:rsid w:val="00FB2D3E"/>
    <w:rsid w:val="00FC0AD2"/>
    <w:rsid w:val="00FC3BB4"/>
    <w:rsid w:val="00FC63A1"/>
    <w:rsid w:val="00FC672A"/>
    <w:rsid w:val="00FD51A2"/>
    <w:rsid w:val="00FE0AC1"/>
    <w:rsid w:val="00FE2A3B"/>
    <w:rsid w:val="00FE2FC1"/>
    <w:rsid w:val="00FF62B4"/>
    <w:rsid w:val="3EF42F69"/>
    <w:rsid w:val="4B5936A1"/>
    <w:rsid w:val="52C11A47"/>
    <w:rsid w:val="622B5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1974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69197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691974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691974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a5">
    <w:name w:val="header"/>
    <w:basedOn w:val="a"/>
    <w:link w:val="Char1"/>
    <w:uiPriority w:val="99"/>
    <w:qFormat/>
    <w:rsid w:val="006919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691974"/>
    <w:pPr>
      <w:widowControl/>
      <w:snapToGrid w:val="0"/>
      <w:spacing w:beforeAutospacing="1" w:after="100" w:afterAutospacing="1"/>
      <w:jc w:val="left"/>
    </w:pPr>
    <w:rPr>
      <w:rFonts w:ascii="Tahoma" w:eastAsia="微软雅黑" w:hAnsi="Tahoma" w:cs="Tahoma"/>
      <w:kern w:val="0"/>
      <w:sz w:val="24"/>
      <w:szCs w:val="24"/>
    </w:rPr>
  </w:style>
  <w:style w:type="character" w:styleId="a7">
    <w:name w:val="Strong"/>
    <w:uiPriority w:val="22"/>
    <w:qFormat/>
    <w:rsid w:val="00691974"/>
    <w:rPr>
      <w:b/>
      <w:bCs/>
    </w:rPr>
  </w:style>
  <w:style w:type="character" w:styleId="a8">
    <w:name w:val="Hyperlink"/>
    <w:qFormat/>
    <w:rsid w:val="00691974"/>
    <w:rPr>
      <w:color w:val="0033CC"/>
      <w:u w:val="none"/>
    </w:rPr>
  </w:style>
  <w:style w:type="table" w:styleId="a9">
    <w:name w:val="Table Grid"/>
    <w:basedOn w:val="a1"/>
    <w:uiPriority w:val="59"/>
    <w:qFormat/>
    <w:rsid w:val="00691974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访问过的超链接1"/>
    <w:qFormat/>
    <w:rsid w:val="00691974"/>
    <w:rPr>
      <w:color w:val="800080"/>
      <w:u w:val="single"/>
    </w:rPr>
  </w:style>
  <w:style w:type="character" w:customStyle="1" w:styleId="Char1">
    <w:name w:val="页眉 Char"/>
    <w:link w:val="a5"/>
    <w:uiPriority w:val="99"/>
    <w:qFormat/>
    <w:rsid w:val="00691974"/>
    <w:rPr>
      <w:kern w:val="2"/>
      <w:sz w:val="18"/>
      <w:szCs w:val="18"/>
    </w:rPr>
  </w:style>
  <w:style w:type="character" w:customStyle="1" w:styleId="Char">
    <w:name w:val="批注框文本 Char"/>
    <w:link w:val="a3"/>
    <w:qFormat/>
    <w:rsid w:val="00691974"/>
    <w:rPr>
      <w:rFonts w:ascii="Calibri" w:hAnsi="Calibri"/>
      <w:kern w:val="2"/>
      <w:sz w:val="18"/>
      <w:szCs w:val="18"/>
    </w:rPr>
  </w:style>
  <w:style w:type="character" w:customStyle="1" w:styleId="Char0">
    <w:name w:val="页脚 Char"/>
    <w:link w:val="a4"/>
    <w:uiPriority w:val="99"/>
    <w:qFormat/>
    <w:rsid w:val="00691974"/>
    <w:rPr>
      <w:kern w:val="2"/>
      <w:sz w:val="18"/>
      <w:szCs w:val="18"/>
    </w:rPr>
  </w:style>
  <w:style w:type="paragraph" w:customStyle="1" w:styleId="10">
    <w:name w:val="列出段落1"/>
    <w:basedOn w:val="a"/>
    <w:uiPriority w:val="34"/>
    <w:unhideWhenUsed/>
    <w:qFormat/>
    <w:rsid w:val="00691974"/>
    <w:pPr>
      <w:widowControl/>
      <w:snapToGrid w:val="0"/>
      <w:spacing w:after="200"/>
      <w:ind w:firstLineChars="200" w:firstLine="420"/>
      <w:jc w:val="left"/>
    </w:pPr>
    <w:rPr>
      <w:rFonts w:ascii="Tahoma" w:eastAsia="微软雅黑" w:hAnsi="Tahoma" w:cs="Tahoma"/>
      <w:kern w:val="0"/>
      <w:sz w:val="22"/>
    </w:rPr>
  </w:style>
  <w:style w:type="paragraph" w:customStyle="1" w:styleId="20">
    <w:name w:val="列出段落2"/>
    <w:basedOn w:val="a"/>
    <w:uiPriority w:val="99"/>
    <w:unhideWhenUsed/>
    <w:qFormat/>
    <w:rsid w:val="00691974"/>
    <w:pPr>
      <w:ind w:firstLineChars="200" w:firstLine="420"/>
    </w:pPr>
  </w:style>
  <w:style w:type="character" w:customStyle="1" w:styleId="15">
    <w:name w:val="15"/>
    <w:basedOn w:val="a0"/>
    <w:qFormat/>
    <w:rsid w:val="00691974"/>
    <w:rPr>
      <w:rFonts w:ascii="Times New Roman" w:hAnsi="Times New Roman" w:cs="Times New Roman" w:hint="default"/>
      <w:color w:val="0033CC"/>
    </w:rPr>
  </w:style>
  <w:style w:type="character" w:customStyle="1" w:styleId="2Char">
    <w:name w:val="标题 2 Char"/>
    <w:basedOn w:val="a0"/>
    <w:link w:val="2"/>
    <w:rsid w:val="00691974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a">
    <w:name w:val="List Paragraph"/>
    <w:basedOn w:val="a"/>
    <w:uiPriority w:val="34"/>
    <w:unhideWhenUsed/>
    <w:qFormat/>
    <w:rsid w:val="00D471D5"/>
    <w:pPr>
      <w:ind w:firstLineChars="200" w:firstLine="420"/>
    </w:pPr>
  </w:style>
  <w:style w:type="character" w:customStyle="1" w:styleId="apple-converted-space">
    <w:name w:val="apple-converted-space"/>
    <w:basedOn w:val="a0"/>
    <w:rsid w:val="00215F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napToGrid w:val="0"/>
      <w:spacing w:beforeAutospacing="1" w:after="100" w:afterAutospacing="1"/>
      <w:jc w:val="left"/>
    </w:pPr>
    <w:rPr>
      <w:rFonts w:ascii="Tahoma" w:eastAsia="微软雅黑" w:hAnsi="Tahoma" w:cs="Tahoma"/>
      <w:kern w:val="0"/>
      <w:sz w:val="24"/>
      <w:szCs w:val="24"/>
    </w:rPr>
  </w:style>
  <w:style w:type="character" w:styleId="a7">
    <w:name w:val="Strong"/>
    <w:uiPriority w:val="22"/>
    <w:qFormat/>
    <w:rPr>
      <w:b/>
      <w:bCs/>
    </w:rPr>
  </w:style>
  <w:style w:type="character" w:styleId="a8">
    <w:name w:val="Hyperlink"/>
    <w:qFormat/>
    <w:rPr>
      <w:color w:val="0033CC"/>
      <w:u w:val="none"/>
    </w:rPr>
  </w:style>
  <w:style w:type="table" w:styleId="a9">
    <w:name w:val="Table Grid"/>
    <w:basedOn w:val="a1"/>
    <w:uiPriority w:val="59"/>
    <w:qFormat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访问过的超链接1"/>
    <w:qFormat/>
    <w:rPr>
      <w:color w:val="800080"/>
      <w:u w:val="single"/>
    </w:rPr>
  </w:style>
  <w:style w:type="character" w:customStyle="1" w:styleId="Char1">
    <w:name w:val="页眉 Char"/>
    <w:link w:val="a5"/>
    <w:uiPriority w:val="99"/>
    <w:qFormat/>
    <w:rPr>
      <w:kern w:val="2"/>
      <w:sz w:val="18"/>
      <w:szCs w:val="18"/>
    </w:rPr>
  </w:style>
  <w:style w:type="character" w:customStyle="1" w:styleId="Char">
    <w:name w:val="批注框文本 Char"/>
    <w:link w:val="a3"/>
    <w:qFormat/>
    <w:rPr>
      <w:rFonts w:ascii="Calibri" w:hAnsi="Calibri"/>
      <w:kern w:val="2"/>
      <w:sz w:val="18"/>
      <w:szCs w:val="18"/>
    </w:rPr>
  </w:style>
  <w:style w:type="character" w:customStyle="1" w:styleId="Char0">
    <w:name w:val="页脚 Char"/>
    <w:link w:val="a4"/>
    <w:uiPriority w:val="99"/>
    <w:qFormat/>
    <w:rPr>
      <w:kern w:val="2"/>
      <w:sz w:val="18"/>
      <w:szCs w:val="18"/>
    </w:rPr>
  </w:style>
  <w:style w:type="paragraph" w:customStyle="1" w:styleId="10">
    <w:name w:val="列出段落1"/>
    <w:basedOn w:val="a"/>
    <w:uiPriority w:val="34"/>
    <w:unhideWhenUsed/>
    <w:qFormat/>
    <w:pPr>
      <w:widowControl/>
      <w:snapToGrid w:val="0"/>
      <w:spacing w:after="200"/>
      <w:ind w:firstLineChars="200" w:firstLine="420"/>
      <w:jc w:val="left"/>
    </w:pPr>
    <w:rPr>
      <w:rFonts w:ascii="Tahoma" w:eastAsia="微软雅黑" w:hAnsi="Tahoma" w:cs="Tahoma"/>
      <w:kern w:val="0"/>
      <w:sz w:val="22"/>
    </w:rPr>
  </w:style>
  <w:style w:type="paragraph" w:customStyle="1" w:styleId="20">
    <w:name w:val="列出段落2"/>
    <w:basedOn w:val="a"/>
    <w:uiPriority w:val="99"/>
    <w:unhideWhenUsed/>
    <w:qFormat/>
    <w:pPr>
      <w:ind w:firstLineChars="200" w:firstLine="420"/>
    </w:p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color w:val="0033CC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a">
    <w:name w:val="List Paragraph"/>
    <w:basedOn w:val="a"/>
    <w:uiPriority w:val="34"/>
    <w:unhideWhenUsed/>
    <w:qFormat/>
    <w:rsid w:val="00D471D5"/>
    <w:pPr>
      <w:ind w:firstLineChars="200" w:firstLine="420"/>
    </w:pPr>
  </w:style>
  <w:style w:type="character" w:customStyle="1" w:styleId="apple-converted-space">
    <w:name w:val="apple-converted-space"/>
    <w:basedOn w:val="a0"/>
    <w:rsid w:val="00215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8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11556B5-083A-495F-8611-B81961CEE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1185</Words>
  <Characters>6756</Characters>
  <Application>Microsoft Office Word</Application>
  <DocSecurity>0</DocSecurity>
  <Lines>56</Lines>
  <Paragraphs>15</Paragraphs>
  <ScaleCrop>false</ScaleCrop>
  <Company>MS</Company>
  <LinksUpToDate>false</LinksUpToDate>
  <CharactersWithSpaces>7926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四达时代集团2016届校园招聘</dc:title>
  <dc:creator>陈国安</dc:creator>
  <cp:lastModifiedBy>User</cp:lastModifiedBy>
  <cp:revision>40</cp:revision>
  <cp:lastPrinted>2013-04-19T01:35:00Z</cp:lastPrinted>
  <dcterms:created xsi:type="dcterms:W3CDTF">2017-03-13T06:42:00Z</dcterms:created>
  <dcterms:modified xsi:type="dcterms:W3CDTF">2017-10-23T08:54:00Z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